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17327" w14:textId="77777777" w:rsidR="00E73A8B" w:rsidRDefault="00DE36B4">
      <w:pPr>
        <w:spacing w:before="43"/>
        <w:ind w:left="10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“Binary</w:t>
      </w:r>
      <w:r>
        <w:rPr>
          <w:rFonts w:ascii="Times New Roman" w:eastAsia="Times New Roman" w:hAnsi="Times New Roman" w:cs="Times New Roman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Search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Tree</w:t>
      </w:r>
      <w:r>
        <w:rPr>
          <w:rFonts w:ascii="Times New Roman" w:eastAsia="Times New Roman" w:hAnsi="Times New Roman" w:cs="Times New Roman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with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EQuake</w:t>
      </w:r>
      <w:proofErr w:type="spellEnd"/>
      <w:r>
        <w:rPr>
          <w:rFonts w:ascii="Times New Roman" w:eastAsia="Times New Roman" w:hAnsi="Times New Roman" w:cs="Times New Roman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Data”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by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Kalpathi</w:t>
      </w:r>
      <w:proofErr w:type="spellEnd"/>
      <w:r>
        <w:rPr>
          <w:rFonts w:ascii="Times New Roman" w:eastAsia="Times New Roman" w:hAnsi="Times New Roman" w:cs="Times New Roman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Subramanian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&amp;</w:t>
      </w:r>
      <w:r>
        <w:rPr>
          <w:rFonts w:ascii="Times New Roman" w:eastAsia="Times New Roman" w:hAnsi="Times New Roman" w:cs="Times New Roman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Jamie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Payton</w:t>
      </w:r>
      <w:r>
        <w:rPr>
          <w:rFonts w:ascii="Times New Roman" w:eastAsia="Times New Roman" w:hAnsi="Times New Roman" w:cs="Times New Roman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licensed</w:t>
      </w:r>
      <w:r>
        <w:rPr>
          <w:rFonts w:ascii="Times New Roman" w:eastAsia="Times New Roman" w:hAnsi="Times New Roman" w:cs="Times New Roman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under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CC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BY-SA</w:t>
      </w:r>
      <w:r>
        <w:rPr>
          <w:rFonts w:ascii="Times New Roman" w:eastAsia="Times New Roman" w:hAnsi="Times New Roman" w:cs="Times New Roman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2.0.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Accessed</w:t>
      </w:r>
      <w:r>
        <w:rPr>
          <w:rFonts w:ascii="Times New Roman" w:eastAsia="Times New Roman" w:hAnsi="Times New Roman" w:cs="Times New Roman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from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sz w:val="18"/>
            <w:szCs w:val="18"/>
          </w:rPr>
          <w:t>www.engage-csedu.org.</w:t>
        </w:r>
      </w:hyperlink>
    </w:p>
    <w:p w14:paraId="2D9B6F91" w14:textId="77777777" w:rsidR="00E73A8B" w:rsidRDefault="00E73A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13E3B2" w14:textId="77777777" w:rsidR="00E73A8B" w:rsidRDefault="00E73A8B">
      <w:pPr>
        <w:spacing w:before="3"/>
        <w:rPr>
          <w:rFonts w:ascii="Times New Roman" w:eastAsia="Times New Roman" w:hAnsi="Times New Roman" w:cs="Times New Roman"/>
        </w:rPr>
      </w:pPr>
    </w:p>
    <w:p w14:paraId="7912EB38" w14:textId="77777777" w:rsidR="00E73A8B" w:rsidRDefault="00DE36B4">
      <w:pPr>
        <w:pStyle w:val="Heading1"/>
        <w:tabs>
          <w:tab w:val="left" w:pos="2826"/>
          <w:tab w:val="left" w:pos="9144"/>
        </w:tabs>
        <w:rPr>
          <w:b w:val="0"/>
          <w:bCs w:val="0"/>
        </w:rPr>
      </w:pPr>
      <w:r>
        <w:rPr>
          <w:w w:val="110"/>
        </w:rPr>
        <w:t>ITCS</w:t>
      </w:r>
      <w:r>
        <w:rPr>
          <w:spacing w:val="39"/>
          <w:w w:val="110"/>
        </w:rPr>
        <w:t xml:space="preserve"> </w:t>
      </w:r>
      <w:r>
        <w:rPr>
          <w:w w:val="110"/>
        </w:rPr>
        <w:t>2215</w:t>
      </w:r>
      <w:r>
        <w:rPr>
          <w:w w:val="110"/>
        </w:rPr>
        <w:tab/>
      </w:r>
      <w:r>
        <w:rPr>
          <w:spacing w:val="1"/>
          <w:w w:val="110"/>
        </w:rPr>
        <w:t>Project</w:t>
      </w:r>
      <w:r>
        <w:rPr>
          <w:spacing w:val="36"/>
          <w:w w:val="110"/>
        </w:rPr>
        <w:t xml:space="preserve"> </w:t>
      </w:r>
      <w:r>
        <w:rPr>
          <w:w w:val="110"/>
        </w:rPr>
        <w:t xml:space="preserve">3-1: </w:t>
      </w:r>
      <w:r>
        <w:rPr>
          <w:spacing w:val="6"/>
          <w:w w:val="110"/>
        </w:rPr>
        <w:t xml:space="preserve"> </w:t>
      </w:r>
      <w:r>
        <w:rPr>
          <w:w w:val="110"/>
        </w:rPr>
        <w:t>Binary</w:t>
      </w:r>
      <w:r>
        <w:rPr>
          <w:spacing w:val="37"/>
          <w:w w:val="110"/>
        </w:rPr>
        <w:t xml:space="preserve"> </w:t>
      </w:r>
      <w:r>
        <w:rPr>
          <w:spacing w:val="-2"/>
          <w:w w:val="110"/>
        </w:rPr>
        <w:t>Search</w:t>
      </w:r>
      <w:r>
        <w:rPr>
          <w:spacing w:val="37"/>
          <w:w w:val="110"/>
        </w:rPr>
        <w:t xml:space="preserve"> </w:t>
      </w:r>
      <w:r>
        <w:rPr>
          <w:spacing w:val="-6"/>
          <w:w w:val="110"/>
        </w:rPr>
        <w:t>Tree</w:t>
      </w:r>
      <w:r>
        <w:rPr>
          <w:spacing w:val="37"/>
          <w:w w:val="110"/>
        </w:rPr>
        <w:t xml:space="preserve"> </w:t>
      </w:r>
      <w:r>
        <w:rPr>
          <w:w w:val="110"/>
        </w:rPr>
        <w:t>with</w:t>
      </w:r>
      <w:r>
        <w:rPr>
          <w:spacing w:val="37"/>
          <w:w w:val="110"/>
        </w:rPr>
        <w:t xml:space="preserve"> </w:t>
      </w:r>
      <w:proofErr w:type="spellStart"/>
      <w:r>
        <w:rPr>
          <w:spacing w:val="-2"/>
          <w:w w:val="110"/>
        </w:rPr>
        <w:t>EQuake</w:t>
      </w:r>
      <w:proofErr w:type="spellEnd"/>
      <w:r>
        <w:rPr>
          <w:spacing w:val="37"/>
          <w:w w:val="110"/>
        </w:rPr>
        <w:t xml:space="preserve"> </w:t>
      </w:r>
      <w:r>
        <w:rPr>
          <w:w w:val="110"/>
        </w:rPr>
        <w:t>Data</w:t>
      </w:r>
      <w:r>
        <w:rPr>
          <w:w w:val="110"/>
        </w:rPr>
        <w:tab/>
      </w:r>
      <w:r>
        <w:rPr>
          <w:w w:val="110"/>
        </w:rPr>
        <w:t>Spring</w:t>
      </w:r>
      <w:r>
        <w:rPr>
          <w:spacing w:val="29"/>
          <w:w w:val="110"/>
        </w:rPr>
        <w:t xml:space="preserve"> </w:t>
      </w:r>
      <w:r>
        <w:rPr>
          <w:w w:val="110"/>
        </w:rPr>
        <w:t>2016</w:t>
      </w:r>
    </w:p>
    <w:p w14:paraId="65D6AF17" w14:textId="77777777" w:rsidR="00E73A8B" w:rsidRDefault="00E73A8B">
      <w:pPr>
        <w:spacing w:before="9"/>
        <w:rPr>
          <w:rFonts w:ascii="Times New Roman" w:eastAsia="Times New Roman" w:hAnsi="Times New Roman" w:cs="Times New Roman"/>
          <w:b/>
          <w:bCs/>
          <w:sz w:val="2"/>
          <w:szCs w:val="2"/>
        </w:rPr>
      </w:pPr>
    </w:p>
    <w:p w14:paraId="7807E6FC" w14:textId="77777777" w:rsidR="00E73A8B" w:rsidRDefault="00DE36B4">
      <w:pPr>
        <w:spacing w:line="20" w:lineRule="atLeast"/>
        <w:ind w:left="117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23999E69">
          <v:group id="_x0000_s1029" alt="" style="width:468.8pt;height:.8pt;mso-position-horizontal-relative:char;mso-position-vertical-relative:line" coordsize="9376,16">
            <v:group id="_x0000_s1030" alt="" style="position:absolute;left:8;top:8;width:9360;height:2" coordorigin="8,8" coordsize="9360,2">
              <v:shape id="_x0000_s1031" alt="" style="position:absolute;left:8;top:8;width:9360;height:2" coordorigin="8,8" coordsize="9360,0" path="m8,8r9360,e" filled="f" strokeweight=".28117mm">
                <v:path arrowok="t"/>
              </v:shape>
            </v:group>
            <w10:anchorlock/>
          </v:group>
        </w:pict>
      </w:r>
    </w:p>
    <w:p w14:paraId="62354562" w14:textId="77777777" w:rsidR="00E73A8B" w:rsidRDefault="00E73A8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0B3B9E9" w14:textId="77777777" w:rsidR="00E73A8B" w:rsidRDefault="00DE36B4">
      <w:pPr>
        <w:spacing w:before="194"/>
        <w:ind w:left="1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w w:val="115"/>
          <w:sz w:val="24"/>
        </w:rPr>
        <w:t>Due</w:t>
      </w:r>
      <w:r>
        <w:rPr>
          <w:rFonts w:ascii="Times New Roman"/>
          <w:b/>
          <w:spacing w:val="2"/>
          <w:w w:val="115"/>
          <w:sz w:val="24"/>
        </w:rPr>
        <w:t xml:space="preserve"> </w:t>
      </w:r>
      <w:r>
        <w:rPr>
          <w:rFonts w:ascii="Times New Roman"/>
          <w:b/>
          <w:spacing w:val="-3"/>
          <w:w w:val="115"/>
          <w:sz w:val="24"/>
        </w:rPr>
        <w:t>Monda</w:t>
      </w:r>
      <w:r>
        <w:rPr>
          <w:rFonts w:ascii="Times New Roman"/>
          <w:b/>
          <w:spacing w:val="-2"/>
          <w:w w:val="115"/>
          <w:sz w:val="24"/>
        </w:rPr>
        <w:t>y</w:t>
      </w:r>
      <w:r>
        <w:rPr>
          <w:rFonts w:ascii="Times New Roman"/>
          <w:b/>
          <w:spacing w:val="2"/>
          <w:w w:val="115"/>
          <w:sz w:val="24"/>
        </w:rPr>
        <w:t xml:space="preserve"> </w:t>
      </w:r>
      <w:r>
        <w:rPr>
          <w:rFonts w:ascii="Times New Roman"/>
          <w:b/>
          <w:w w:val="115"/>
          <w:sz w:val="24"/>
        </w:rPr>
        <w:t>April</w:t>
      </w:r>
      <w:r>
        <w:rPr>
          <w:rFonts w:ascii="Times New Roman"/>
          <w:b/>
          <w:spacing w:val="2"/>
          <w:w w:val="115"/>
          <w:sz w:val="24"/>
        </w:rPr>
        <w:t xml:space="preserve"> </w:t>
      </w:r>
      <w:r>
        <w:rPr>
          <w:rFonts w:ascii="Times New Roman"/>
          <w:b/>
          <w:w w:val="115"/>
          <w:sz w:val="24"/>
        </w:rPr>
        <w:t>25,</w:t>
      </w:r>
      <w:r>
        <w:rPr>
          <w:rFonts w:ascii="Times New Roman"/>
          <w:b/>
          <w:spacing w:val="2"/>
          <w:w w:val="115"/>
          <w:sz w:val="24"/>
        </w:rPr>
        <w:t xml:space="preserve"> </w:t>
      </w:r>
      <w:r>
        <w:rPr>
          <w:rFonts w:ascii="Times New Roman"/>
          <w:b/>
          <w:w w:val="115"/>
          <w:sz w:val="24"/>
        </w:rPr>
        <w:t>11.59pm</w:t>
      </w:r>
    </w:p>
    <w:p w14:paraId="79EFFC67" w14:textId="77777777" w:rsidR="00E73A8B" w:rsidRDefault="00DE36B4">
      <w:pPr>
        <w:spacing w:before="150" w:line="257" w:lineRule="auto"/>
        <w:ind w:left="1180" w:right="817" w:firstLine="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w w:val="110"/>
        </w:rPr>
        <w:t>In</w:t>
      </w:r>
      <w:r>
        <w:rPr>
          <w:rFonts w:ascii="Times New Roman"/>
          <w:i/>
          <w:spacing w:val="-26"/>
          <w:w w:val="110"/>
        </w:rPr>
        <w:t xml:space="preserve"> </w:t>
      </w:r>
      <w:r>
        <w:rPr>
          <w:rFonts w:ascii="Times New Roman"/>
          <w:i/>
          <w:spacing w:val="-1"/>
          <w:w w:val="110"/>
        </w:rPr>
        <w:t>th</w:t>
      </w:r>
      <w:r>
        <w:rPr>
          <w:rFonts w:ascii="Times New Roman"/>
          <w:i/>
          <w:spacing w:val="-2"/>
          <w:w w:val="110"/>
        </w:rPr>
        <w:t>is</w:t>
      </w:r>
      <w:r>
        <w:rPr>
          <w:rFonts w:ascii="Times New Roman"/>
          <w:i/>
          <w:spacing w:val="-26"/>
          <w:w w:val="110"/>
        </w:rPr>
        <w:t xml:space="preserve"> </w:t>
      </w:r>
      <w:r>
        <w:rPr>
          <w:rFonts w:ascii="Times New Roman"/>
          <w:i/>
          <w:spacing w:val="1"/>
          <w:w w:val="110"/>
        </w:rPr>
        <w:t>proje</w:t>
      </w:r>
      <w:r>
        <w:rPr>
          <w:rFonts w:ascii="Times New Roman"/>
          <w:i/>
          <w:w w:val="110"/>
        </w:rPr>
        <w:t>ct,</w:t>
      </w:r>
      <w:r>
        <w:rPr>
          <w:rFonts w:ascii="Times New Roman"/>
          <w:i/>
          <w:spacing w:val="-23"/>
          <w:w w:val="110"/>
        </w:rPr>
        <w:t xml:space="preserve"> </w:t>
      </w:r>
      <w:r>
        <w:rPr>
          <w:rFonts w:ascii="Times New Roman"/>
          <w:i/>
          <w:spacing w:val="-2"/>
          <w:w w:val="110"/>
        </w:rPr>
        <w:t>y</w:t>
      </w:r>
      <w:r>
        <w:rPr>
          <w:rFonts w:ascii="Times New Roman"/>
          <w:i/>
          <w:spacing w:val="-3"/>
          <w:w w:val="110"/>
        </w:rPr>
        <w:t>ou</w:t>
      </w:r>
      <w:r>
        <w:rPr>
          <w:rFonts w:ascii="Times New Roman"/>
          <w:i/>
          <w:spacing w:val="-26"/>
          <w:w w:val="110"/>
        </w:rPr>
        <w:t xml:space="preserve"> </w:t>
      </w:r>
      <w:r>
        <w:rPr>
          <w:rFonts w:ascii="Times New Roman"/>
          <w:i/>
          <w:w w:val="110"/>
        </w:rPr>
        <w:t>will</w:t>
      </w:r>
      <w:r>
        <w:rPr>
          <w:rFonts w:ascii="Times New Roman"/>
          <w:i/>
          <w:spacing w:val="-26"/>
          <w:w w:val="110"/>
        </w:rPr>
        <w:t xml:space="preserve"> </w:t>
      </w:r>
      <w:r>
        <w:rPr>
          <w:rFonts w:ascii="Times New Roman"/>
          <w:i/>
          <w:w w:val="110"/>
        </w:rPr>
        <w:t>use</w:t>
      </w:r>
      <w:r>
        <w:rPr>
          <w:rFonts w:ascii="Times New Roman"/>
          <w:i/>
          <w:spacing w:val="-26"/>
          <w:w w:val="110"/>
        </w:rPr>
        <w:t xml:space="preserve"> </w:t>
      </w:r>
      <w:r>
        <w:rPr>
          <w:rFonts w:ascii="Times New Roman"/>
          <w:i/>
          <w:w w:val="110"/>
        </w:rPr>
        <w:t>a</w:t>
      </w:r>
      <w:r>
        <w:rPr>
          <w:rFonts w:ascii="Times New Roman"/>
          <w:i/>
          <w:spacing w:val="-27"/>
          <w:w w:val="110"/>
        </w:rPr>
        <w:t xml:space="preserve"> </w:t>
      </w:r>
      <w:r>
        <w:rPr>
          <w:rFonts w:ascii="Times New Roman"/>
          <w:i/>
          <w:spacing w:val="-2"/>
          <w:w w:val="110"/>
        </w:rPr>
        <w:t>provided</w:t>
      </w:r>
      <w:r>
        <w:rPr>
          <w:rFonts w:ascii="Times New Roman"/>
          <w:i/>
          <w:spacing w:val="-26"/>
          <w:w w:val="110"/>
        </w:rPr>
        <w:t xml:space="preserve"> </w:t>
      </w:r>
      <w:r>
        <w:rPr>
          <w:rFonts w:ascii="Times New Roman"/>
          <w:i/>
          <w:w w:val="110"/>
        </w:rPr>
        <w:t>Binary</w:t>
      </w:r>
      <w:r>
        <w:rPr>
          <w:rFonts w:ascii="Times New Roman"/>
          <w:i/>
          <w:spacing w:val="-26"/>
          <w:w w:val="110"/>
        </w:rPr>
        <w:t xml:space="preserve"> </w:t>
      </w:r>
      <w:r>
        <w:rPr>
          <w:rFonts w:ascii="Times New Roman"/>
          <w:i/>
          <w:spacing w:val="-2"/>
          <w:w w:val="110"/>
        </w:rPr>
        <w:t>Searc</w:t>
      </w:r>
      <w:r>
        <w:rPr>
          <w:rFonts w:ascii="Times New Roman"/>
          <w:i/>
          <w:spacing w:val="-1"/>
          <w:w w:val="110"/>
        </w:rPr>
        <w:t>h</w:t>
      </w:r>
      <w:r>
        <w:rPr>
          <w:rFonts w:ascii="Times New Roman"/>
          <w:i/>
          <w:spacing w:val="-25"/>
          <w:w w:val="110"/>
        </w:rPr>
        <w:t xml:space="preserve"> </w:t>
      </w:r>
      <w:r>
        <w:rPr>
          <w:rFonts w:ascii="Times New Roman"/>
          <w:i/>
          <w:spacing w:val="-5"/>
          <w:w w:val="110"/>
        </w:rPr>
        <w:t>T</w:t>
      </w:r>
      <w:r>
        <w:rPr>
          <w:rFonts w:ascii="Times New Roman"/>
          <w:i/>
          <w:spacing w:val="-6"/>
          <w:w w:val="110"/>
        </w:rPr>
        <w:t>ree</w:t>
      </w:r>
      <w:r>
        <w:rPr>
          <w:rFonts w:ascii="Times New Roman"/>
          <w:i/>
          <w:spacing w:val="-27"/>
          <w:w w:val="110"/>
        </w:rPr>
        <w:t xml:space="preserve"> </w:t>
      </w:r>
      <w:r>
        <w:rPr>
          <w:rFonts w:ascii="Times New Roman"/>
          <w:i/>
          <w:w w:val="110"/>
        </w:rPr>
        <w:t>API</w:t>
      </w:r>
      <w:r>
        <w:rPr>
          <w:rFonts w:ascii="Times New Roman"/>
          <w:i/>
          <w:spacing w:val="-26"/>
          <w:w w:val="110"/>
        </w:rPr>
        <w:t xml:space="preserve"> </w:t>
      </w:r>
      <w:r>
        <w:rPr>
          <w:rFonts w:ascii="Times New Roman"/>
          <w:i/>
          <w:w w:val="110"/>
        </w:rPr>
        <w:t>to</w:t>
      </w:r>
      <w:r>
        <w:rPr>
          <w:rFonts w:ascii="Times New Roman"/>
          <w:i/>
          <w:spacing w:val="-27"/>
          <w:w w:val="110"/>
        </w:rPr>
        <w:t xml:space="preserve"> </w:t>
      </w:r>
      <w:r>
        <w:rPr>
          <w:rFonts w:ascii="Times New Roman"/>
          <w:i/>
          <w:w w:val="110"/>
        </w:rPr>
        <w:t>build</w:t>
      </w:r>
      <w:r>
        <w:rPr>
          <w:rFonts w:ascii="Times New Roman"/>
          <w:i/>
          <w:spacing w:val="-25"/>
          <w:w w:val="110"/>
        </w:rPr>
        <w:t xml:space="preserve"> </w:t>
      </w:r>
      <w:r>
        <w:rPr>
          <w:rFonts w:ascii="Times New Roman"/>
          <w:i/>
          <w:w w:val="110"/>
        </w:rPr>
        <w:t>a</w:t>
      </w:r>
      <w:r>
        <w:rPr>
          <w:rFonts w:ascii="Times New Roman"/>
          <w:i/>
          <w:spacing w:val="-27"/>
          <w:w w:val="110"/>
        </w:rPr>
        <w:t xml:space="preserve"> </w:t>
      </w:r>
      <w:r>
        <w:rPr>
          <w:rFonts w:ascii="Times New Roman"/>
          <w:i/>
          <w:w w:val="110"/>
        </w:rPr>
        <w:t>tree</w:t>
      </w:r>
      <w:r>
        <w:rPr>
          <w:rFonts w:ascii="Times New Roman"/>
          <w:i/>
          <w:spacing w:val="-26"/>
          <w:w w:val="110"/>
        </w:rPr>
        <w:t xml:space="preserve"> </w:t>
      </w:r>
      <w:r>
        <w:rPr>
          <w:rFonts w:ascii="Times New Roman"/>
          <w:i/>
          <w:spacing w:val="-2"/>
          <w:w w:val="110"/>
        </w:rPr>
        <w:t>containing</w:t>
      </w:r>
      <w:r>
        <w:rPr>
          <w:rFonts w:ascii="Times New Roman"/>
          <w:i/>
          <w:spacing w:val="-27"/>
          <w:w w:val="110"/>
        </w:rPr>
        <w:t xml:space="preserve"> </w:t>
      </w:r>
      <w:r>
        <w:rPr>
          <w:rFonts w:ascii="Times New Roman"/>
          <w:i/>
          <w:spacing w:val="-2"/>
          <w:w w:val="110"/>
        </w:rPr>
        <w:t>earthquake</w:t>
      </w:r>
      <w:r>
        <w:rPr>
          <w:rFonts w:ascii="Times New Roman"/>
          <w:i/>
          <w:spacing w:val="31"/>
          <w:w w:val="99"/>
        </w:rPr>
        <w:t xml:space="preserve"> </w:t>
      </w:r>
      <w:r>
        <w:rPr>
          <w:rFonts w:ascii="Times New Roman"/>
          <w:i/>
          <w:w w:val="110"/>
        </w:rPr>
        <w:t>dataset</w:t>
      </w:r>
      <w:r>
        <w:rPr>
          <w:rFonts w:ascii="Times New Roman"/>
          <w:i/>
          <w:spacing w:val="4"/>
          <w:w w:val="110"/>
        </w:rPr>
        <w:t xml:space="preserve"> </w:t>
      </w:r>
      <w:r>
        <w:rPr>
          <w:rFonts w:ascii="Times New Roman"/>
          <w:i/>
          <w:w w:val="110"/>
        </w:rPr>
        <w:t>that</w:t>
      </w:r>
      <w:r>
        <w:rPr>
          <w:rFonts w:ascii="Times New Roman"/>
          <w:i/>
          <w:spacing w:val="4"/>
          <w:w w:val="110"/>
        </w:rPr>
        <w:t xml:space="preserve"> </w:t>
      </w:r>
      <w:r>
        <w:rPr>
          <w:rFonts w:ascii="Times New Roman"/>
          <w:i/>
          <w:w w:val="110"/>
        </w:rPr>
        <w:t>will</w:t>
      </w:r>
      <w:r>
        <w:rPr>
          <w:rFonts w:ascii="Times New Roman"/>
          <w:i/>
          <w:spacing w:val="5"/>
          <w:w w:val="110"/>
        </w:rPr>
        <w:t xml:space="preserve"> </w:t>
      </w:r>
      <w:r>
        <w:rPr>
          <w:rFonts w:ascii="Times New Roman"/>
          <w:i/>
          <w:spacing w:val="3"/>
          <w:w w:val="110"/>
        </w:rPr>
        <w:t>be</w:t>
      </w:r>
      <w:r>
        <w:rPr>
          <w:rFonts w:ascii="Times New Roman"/>
          <w:i/>
          <w:spacing w:val="4"/>
          <w:w w:val="110"/>
        </w:rPr>
        <w:t xml:space="preserve"> </w:t>
      </w:r>
      <w:r>
        <w:rPr>
          <w:rFonts w:ascii="Times New Roman"/>
          <w:i/>
          <w:spacing w:val="-2"/>
          <w:w w:val="110"/>
        </w:rPr>
        <w:t>provided</w:t>
      </w:r>
      <w:r>
        <w:rPr>
          <w:rFonts w:ascii="Times New Roman"/>
          <w:i/>
          <w:spacing w:val="4"/>
          <w:w w:val="110"/>
        </w:rPr>
        <w:t xml:space="preserve"> </w:t>
      </w:r>
      <w:r>
        <w:rPr>
          <w:rFonts w:ascii="Times New Roman"/>
          <w:i/>
          <w:w w:val="110"/>
        </w:rPr>
        <w:t>as</w:t>
      </w:r>
      <w:r>
        <w:rPr>
          <w:rFonts w:ascii="Times New Roman"/>
          <w:i/>
          <w:spacing w:val="5"/>
          <w:w w:val="110"/>
        </w:rPr>
        <w:t xml:space="preserve"> </w:t>
      </w:r>
      <w:r>
        <w:rPr>
          <w:rFonts w:ascii="Times New Roman"/>
          <w:i/>
          <w:w w:val="110"/>
        </w:rPr>
        <w:t>part</w:t>
      </w:r>
      <w:r>
        <w:rPr>
          <w:rFonts w:ascii="Times New Roman"/>
          <w:i/>
          <w:spacing w:val="4"/>
          <w:w w:val="110"/>
        </w:rPr>
        <w:t xml:space="preserve"> </w:t>
      </w:r>
      <w:r>
        <w:rPr>
          <w:rFonts w:ascii="Times New Roman"/>
          <w:i/>
          <w:w w:val="110"/>
        </w:rPr>
        <w:t>of</w:t>
      </w:r>
      <w:r>
        <w:rPr>
          <w:rFonts w:ascii="Times New Roman"/>
          <w:i/>
          <w:spacing w:val="5"/>
          <w:w w:val="110"/>
        </w:rPr>
        <w:t xml:space="preserve"> </w:t>
      </w:r>
      <w:r>
        <w:rPr>
          <w:rFonts w:ascii="Times New Roman"/>
          <w:i/>
          <w:w w:val="110"/>
        </w:rPr>
        <w:t>the</w:t>
      </w:r>
      <w:r>
        <w:rPr>
          <w:rFonts w:ascii="Times New Roman"/>
          <w:i/>
          <w:spacing w:val="4"/>
          <w:w w:val="110"/>
        </w:rPr>
        <w:t xml:space="preserve"> </w:t>
      </w:r>
      <w:r>
        <w:rPr>
          <w:rFonts w:ascii="Times New Roman"/>
          <w:i/>
          <w:w w:val="110"/>
        </w:rPr>
        <w:t>BRIDGES</w:t>
      </w:r>
      <w:r>
        <w:rPr>
          <w:rFonts w:ascii="Times New Roman"/>
          <w:i/>
          <w:spacing w:val="5"/>
          <w:w w:val="110"/>
        </w:rPr>
        <w:t xml:space="preserve"> </w:t>
      </w:r>
      <w:r>
        <w:rPr>
          <w:rFonts w:ascii="Times New Roman"/>
          <w:i/>
          <w:w w:val="110"/>
        </w:rPr>
        <w:t>API.</w:t>
      </w:r>
      <w:r>
        <w:rPr>
          <w:rFonts w:ascii="Times New Roman"/>
          <w:i/>
          <w:spacing w:val="5"/>
          <w:w w:val="110"/>
        </w:rPr>
        <w:t xml:space="preserve"> </w:t>
      </w:r>
      <w:r>
        <w:rPr>
          <w:rFonts w:ascii="Times New Roman"/>
          <w:i/>
          <w:w w:val="110"/>
        </w:rPr>
        <w:t>In</w:t>
      </w:r>
      <w:r>
        <w:rPr>
          <w:rFonts w:ascii="Times New Roman"/>
          <w:i/>
          <w:spacing w:val="4"/>
          <w:w w:val="110"/>
        </w:rPr>
        <w:t xml:space="preserve"> </w:t>
      </w:r>
      <w:r>
        <w:rPr>
          <w:rFonts w:ascii="Times New Roman"/>
          <w:i/>
          <w:w w:val="110"/>
        </w:rPr>
        <w:t>the</w:t>
      </w:r>
      <w:r>
        <w:rPr>
          <w:rFonts w:ascii="Times New Roman"/>
          <w:i/>
          <w:spacing w:val="5"/>
          <w:w w:val="110"/>
        </w:rPr>
        <w:t xml:space="preserve"> </w:t>
      </w:r>
      <w:r>
        <w:rPr>
          <w:rFonts w:ascii="Times New Roman"/>
          <w:i/>
          <w:spacing w:val="-2"/>
          <w:w w:val="110"/>
        </w:rPr>
        <w:t>following</w:t>
      </w:r>
      <w:r>
        <w:rPr>
          <w:rFonts w:ascii="Times New Roman"/>
          <w:i/>
          <w:spacing w:val="4"/>
          <w:w w:val="110"/>
        </w:rPr>
        <w:t xml:space="preserve"> </w:t>
      </w:r>
      <w:r>
        <w:rPr>
          <w:rFonts w:ascii="Times New Roman"/>
          <w:i/>
          <w:w w:val="110"/>
        </w:rPr>
        <w:t>parts</w:t>
      </w:r>
      <w:r>
        <w:rPr>
          <w:rFonts w:ascii="Times New Roman"/>
          <w:i/>
          <w:spacing w:val="4"/>
          <w:w w:val="110"/>
        </w:rPr>
        <w:t xml:space="preserve"> </w:t>
      </w:r>
      <w:r>
        <w:rPr>
          <w:rFonts w:ascii="Times New Roman"/>
          <w:i/>
          <w:spacing w:val="-2"/>
          <w:w w:val="110"/>
        </w:rPr>
        <w:t>y</w:t>
      </w:r>
      <w:r>
        <w:rPr>
          <w:rFonts w:ascii="Times New Roman"/>
          <w:i/>
          <w:spacing w:val="-3"/>
          <w:w w:val="110"/>
        </w:rPr>
        <w:t>ou</w:t>
      </w:r>
      <w:r>
        <w:rPr>
          <w:rFonts w:ascii="Times New Roman"/>
          <w:i/>
          <w:spacing w:val="5"/>
          <w:w w:val="110"/>
        </w:rPr>
        <w:t xml:space="preserve"> </w:t>
      </w:r>
      <w:r>
        <w:rPr>
          <w:rFonts w:ascii="Times New Roman"/>
          <w:i/>
          <w:w w:val="110"/>
        </w:rPr>
        <w:t>will</w:t>
      </w:r>
      <w:r>
        <w:rPr>
          <w:rFonts w:ascii="Times New Roman"/>
          <w:i/>
          <w:spacing w:val="5"/>
          <w:w w:val="110"/>
        </w:rPr>
        <w:t xml:space="preserve"> </w:t>
      </w:r>
      <w:r>
        <w:rPr>
          <w:rFonts w:ascii="Times New Roman"/>
          <w:i/>
          <w:w w:val="110"/>
        </w:rPr>
        <w:t>adapt</w:t>
      </w:r>
      <w:r>
        <w:rPr>
          <w:rFonts w:ascii="Times New Roman"/>
          <w:i/>
          <w:spacing w:val="23"/>
          <w:w w:val="108"/>
        </w:rPr>
        <w:t xml:space="preserve"> </w:t>
      </w:r>
      <w:r>
        <w:rPr>
          <w:rFonts w:ascii="Times New Roman"/>
          <w:i/>
          <w:spacing w:val="-6"/>
          <w:w w:val="110"/>
        </w:rPr>
        <w:t>y</w:t>
      </w:r>
      <w:r>
        <w:rPr>
          <w:rFonts w:ascii="Times New Roman"/>
          <w:i/>
          <w:w w:val="110"/>
        </w:rPr>
        <w:t>our</w:t>
      </w:r>
      <w:r>
        <w:rPr>
          <w:rFonts w:ascii="Times New Roman"/>
          <w:i/>
          <w:spacing w:val="-1"/>
          <w:w w:val="110"/>
        </w:rPr>
        <w:t xml:space="preserve"> </w:t>
      </w:r>
      <w:r>
        <w:rPr>
          <w:rFonts w:ascii="Times New Roman"/>
          <w:i/>
          <w:w w:val="110"/>
        </w:rPr>
        <w:t>impleme</w:t>
      </w:r>
      <w:r>
        <w:rPr>
          <w:rFonts w:ascii="Times New Roman"/>
          <w:i/>
          <w:spacing w:val="-8"/>
          <w:w w:val="110"/>
        </w:rPr>
        <w:t>n</w:t>
      </w:r>
      <w:r>
        <w:rPr>
          <w:rFonts w:ascii="Times New Roman"/>
          <w:i/>
          <w:w w:val="110"/>
        </w:rPr>
        <w:t>tation</w:t>
      </w:r>
      <w:r>
        <w:rPr>
          <w:rFonts w:ascii="Times New Roman"/>
          <w:i/>
          <w:spacing w:val="-1"/>
          <w:w w:val="110"/>
        </w:rPr>
        <w:t xml:space="preserve"> </w:t>
      </w:r>
      <w:r>
        <w:rPr>
          <w:rFonts w:ascii="Times New Roman"/>
          <w:i/>
          <w:w w:val="110"/>
        </w:rPr>
        <w:t>to mai</w:t>
      </w:r>
      <w:r>
        <w:rPr>
          <w:rFonts w:ascii="Times New Roman"/>
          <w:i/>
          <w:spacing w:val="-7"/>
          <w:w w:val="110"/>
        </w:rPr>
        <w:t>n</w:t>
      </w:r>
      <w:r>
        <w:rPr>
          <w:rFonts w:ascii="Times New Roman"/>
          <w:i/>
          <w:w w:val="110"/>
        </w:rPr>
        <w:t>tain</w:t>
      </w:r>
      <w:r>
        <w:rPr>
          <w:rFonts w:ascii="Times New Roman"/>
          <w:i/>
          <w:spacing w:val="-1"/>
          <w:w w:val="110"/>
        </w:rPr>
        <w:t xml:space="preserve"> </w:t>
      </w:r>
      <w:r>
        <w:rPr>
          <w:rFonts w:ascii="Times New Roman"/>
          <w:i/>
          <w:w w:val="110"/>
        </w:rPr>
        <w:t>a</w:t>
      </w:r>
      <w:r>
        <w:rPr>
          <w:rFonts w:ascii="Times New Roman"/>
          <w:i/>
          <w:spacing w:val="-1"/>
          <w:w w:val="110"/>
        </w:rPr>
        <w:t xml:space="preserve"> </w:t>
      </w:r>
      <w:r>
        <w:rPr>
          <w:rFonts w:ascii="Times New Roman"/>
          <w:i/>
          <w:w w:val="110"/>
        </w:rPr>
        <w:t>balanced</w:t>
      </w:r>
      <w:r>
        <w:rPr>
          <w:rFonts w:ascii="Times New Roman"/>
          <w:i/>
          <w:spacing w:val="-1"/>
          <w:w w:val="110"/>
        </w:rPr>
        <w:t xml:space="preserve"> </w:t>
      </w:r>
      <w:r>
        <w:rPr>
          <w:rFonts w:ascii="Times New Roman"/>
          <w:i/>
          <w:w w:val="110"/>
        </w:rPr>
        <w:t>(</w:t>
      </w:r>
      <w:r>
        <w:rPr>
          <w:rFonts w:ascii="Times New Roman"/>
          <w:i/>
          <w:spacing w:val="-23"/>
          <w:w w:val="110"/>
        </w:rPr>
        <w:t>A</w:t>
      </w:r>
      <w:r>
        <w:rPr>
          <w:rFonts w:ascii="Times New Roman"/>
          <w:i/>
          <w:w w:val="110"/>
        </w:rPr>
        <w:t>VL) tree,</w:t>
      </w:r>
      <w:r>
        <w:rPr>
          <w:rFonts w:ascii="Times New Roman"/>
          <w:i/>
          <w:spacing w:val="1"/>
          <w:w w:val="110"/>
        </w:rPr>
        <w:t xml:space="preserve"> </w:t>
      </w:r>
      <w:r>
        <w:rPr>
          <w:rFonts w:ascii="Times New Roman"/>
          <w:i/>
          <w:spacing w:val="6"/>
          <w:w w:val="110"/>
        </w:rPr>
        <w:t>p</w:t>
      </w:r>
      <w:r>
        <w:rPr>
          <w:rFonts w:ascii="Times New Roman"/>
          <w:i/>
          <w:w w:val="110"/>
        </w:rPr>
        <w:t>erforming rotations</w:t>
      </w:r>
      <w:r>
        <w:rPr>
          <w:rFonts w:ascii="Times New Roman"/>
          <w:i/>
          <w:spacing w:val="-2"/>
          <w:w w:val="110"/>
        </w:rPr>
        <w:t xml:space="preserve"> </w:t>
      </w:r>
      <w:r>
        <w:rPr>
          <w:rFonts w:ascii="Times New Roman"/>
          <w:i/>
          <w:w w:val="110"/>
        </w:rPr>
        <w:t>to restore</w:t>
      </w:r>
      <w:r>
        <w:rPr>
          <w:rFonts w:ascii="Times New Roman"/>
          <w:i/>
          <w:spacing w:val="-1"/>
          <w:w w:val="110"/>
        </w:rPr>
        <w:t xml:space="preserve"> </w:t>
      </w:r>
      <w:r>
        <w:rPr>
          <w:rFonts w:ascii="Times New Roman"/>
          <w:i/>
          <w:w w:val="110"/>
        </w:rPr>
        <w:t>balance</w:t>
      </w:r>
      <w:r>
        <w:rPr>
          <w:rFonts w:ascii="Times New Roman"/>
          <w:i/>
          <w:w w:val="102"/>
        </w:rPr>
        <w:t xml:space="preserve"> </w:t>
      </w:r>
      <w:r>
        <w:rPr>
          <w:rFonts w:ascii="Times New Roman"/>
          <w:i/>
          <w:w w:val="110"/>
        </w:rPr>
        <w:t>after</w:t>
      </w:r>
      <w:r>
        <w:rPr>
          <w:rFonts w:ascii="Times New Roman"/>
          <w:i/>
          <w:spacing w:val="-24"/>
          <w:w w:val="110"/>
        </w:rPr>
        <w:t xml:space="preserve"> </w:t>
      </w:r>
      <w:r>
        <w:rPr>
          <w:rFonts w:ascii="Times New Roman"/>
          <w:i/>
          <w:spacing w:val="-3"/>
          <w:w w:val="110"/>
        </w:rPr>
        <w:t>eac</w:t>
      </w:r>
      <w:r>
        <w:rPr>
          <w:rFonts w:ascii="Times New Roman"/>
          <w:i/>
          <w:spacing w:val="-2"/>
          <w:w w:val="110"/>
        </w:rPr>
        <w:t>h</w:t>
      </w:r>
      <w:r>
        <w:rPr>
          <w:rFonts w:ascii="Times New Roman"/>
          <w:i/>
          <w:spacing w:val="-24"/>
          <w:w w:val="110"/>
        </w:rPr>
        <w:t xml:space="preserve"> </w:t>
      </w:r>
      <w:r>
        <w:rPr>
          <w:rFonts w:ascii="Times New Roman"/>
          <w:i/>
          <w:w w:val="110"/>
        </w:rPr>
        <w:t>specified</w:t>
      </w:r>
      <w:r>
        <w:rPr>
          <w:rFonts w:ascii="Times New Roman"/>
          <w:i/>
          <w:spacing w:val="-24"/>
          <w:w w:val="110"/>
        </w:rPr>
        <w:t xml:space="preserve"> </w:t>
      </w:r>
      <w:r>
        <w:rPr>
          <w:rFonts w:ascii="Times New Roman"/>
          <w:i/>
          <w:w w:val="110"/>
        </w:rPr>
        <w:t>insert</w:t>
      </w:r>
      <w:r>
        <w:rPr>
          <w:rFonts w:ascii="Times New Roman"/>
          <w:i/>
          <w:spacing w:val="-25"/>
          <w:w w:val="110"/>
        </w:rPr>
        <w:t xml:space="preserve"> </w:t>
      </w:r>
      <w:r>
        <w:rPr>
          <w:rFonts w:ascii="Times New Roman"/>
          <w:i/>
          <w:w w:val="110"/>
        </w:rPr>
        <w:t>(or</w:t>
      </w:r>
      <w:r>
        <w:rPr>
          <w:rFonts w:ascii="Times New Roman"/>
          <w:i/>
          <w:spacing w:val="-24"/>
          <w:w w:val="110"/>
        </w:rPr>
        <w:t xml:space="preserve"> </w:t>
      </w:r>
      <w:r>
        <w:rPr>
          <w:rFonts w:ascii="Times New Roman"/>
          <w:i/>
          <w:w w:val="110"/>
        </w:rPr>
        <w:t>delete)</w:t>
      </w:r>
      <w:r>
        <w:rPr>
          <w:rFonts w:ascii="Times New Roman"/>
          <w:i/>
          <w:spacing w:val="-24"/>
          <w:w w:val="110"/>
        </w:rPr>
        <w:t xml:space="preserve"> </w:t>
      </w:r>
      <w:r>
        <w:rPr>
          <w:rFonts w:ascii="Times New Roman"/>
          <w:i/>
          <w:w w:val="110"/>
        </w:rPr>
        <w:t>operation.</w:t>
      </w:r>
    </w:p>
    <w:p w14:paraId="06B2F6AE" w14:textId="77777777" w:rsidR="00E73A8B" w:rsidRDefault="00DE36B4">
      <w:pPr>
        <w:pStyle w:val="BodyText"/>
        <w:spacing w:before="0" w:line="257" w:lineRule="auto"/>
        <w:ind w:left="1180" w:right="817" w:firstLine="338"/>
        <w:jc w:val="both"/>
      </w:pPr>
      <w:r>
        <w:rPr>
          <w:spacing w:val="-8"/>
          <w:w w:val="110"/>
        </w:rPr>
        <w:t>You</w:t>
      </w:r>
      <w:r>
        <w:rPr>
          <w:spacing w:val="-23"/>
          <w:w w:val="110"/>
        </w:rPr>
        <w:t xml:space="preserve"> </w:t>
      </w:r>
      <w:r>
        <w:rPr>
          <w:w w:val="110"/>
        </w:rPr>
        <w:t>will</w:t>
      </w:r>
      <w:r>
        <w:rPr>
          <w:spacing w:val="-23"/>
          <w:w w:val="110"/>
        </w:rPr>
        <w:t xml:space="preserve"> </w:t>
      </w:r>
      <w:r>
        <w:rPr>
          <w:spacing w:val="3"/>
          <w:w w:val="110"/>
        </w:rPr>
        <w:t>be</w:t>
      </w:r>
      <w:r>
        <w:rPr>
          <w:spacing w:val="-23"/>
          <w:w w:val="110"/>
        </w:rPr>
        <w:t xml:space="preserve"> </w:t>
      </w:r>
      <w:r>
        <w:rPr>
          <w:spacing w:val="-2"/>
          <w:w w:val="110"/>
        </w:rPr>
        <w:t>provided</w:t>
      </w:r>
      <w:r>
        <w:rPr>
          <w:spacing w:val="-23"/>
          <w:w w:val="110"/>
        </w:rPr>
        <w:t xml:space="preserve"> </w:t>
      </w:r>
      <w:r>
        <w:rPr>
          <w:w w:val="110"/>
        </w:rPr>
        <w:t>with</w:t>
      </w:r>
      <w:r>
        <w:rPr>
          <w:spacing w:val="-22"/>
          <w:w w:val="110"/>
        </w:rPr>
        <w:t xml:space="preserve"> </w:t>
      </w:r>
      <w:r>
        <w:rPr>
          <w:w w:val="110"/>
        </w:rPr>
        <w:t>a</w:t>
      </w:r>
      <w:r>
        <w:rPr>
          <w:spacing w:val="-23"/>
          <w:w w:val="110"/>
        </w:rPr>
        <w:t xml:space="preserve"> </w:t>
      </w:r>
      <w:r>
        <w:rPr>
          <w:w w:val="110"/>
        </w:rPr>
        <w:t>simple</w:t>
      </w:r>
      <w:r>
        <w:rPr>
          <w:spacing w:val="-23"/>
          <w:w w:val="110"/>
        </w:rPr>
        <w:t xml:space="preserve"> </w:t>
      </w:r>
      <w:r>
        <w:rPr>
          <w:spacing w:val="-2"/>
          <w:w w:val="110"/>
        </w:rPr>
        <w:t>driver</w:t>
      </w:r>
      <w:r>
        <w:rPr>
          <w:spacing w:val="-23"/>
          <w:w w:val="110"/>
        </w:rPr>
        <w:t xml:space="preserve"> </w:t>
      </w:r>
      <w:r>
        <w:rPr>
          <w:w w:val="110"/>
        </w:rPr>
        <w:t>that</w:t>
      </w:r>
      <w:r>
        <w:rPr>
          <w:spacing w:val="-23"/>
          <w:w w:val="110"/>
        </w:rPr>
        <w:t xml:space="preserve"> </w:t>
      </w:r>
      <w:r>
        <w:rPr>
          <w:w w:val="110"/>
        </w:rPr>
        <w:t>will</w:t>
      </w:r>
      <w:r>
        <w:rPr>
          <w:spacing w:val="-22"/>
          <w:w w:val="110"/>
        </w:rPr>
        <w:t xml:space="preserve"> </w:t>
      </w:r>
      <w:r>
        <w:rPr>
          <w:w w:val="110"/>
        </w:rPr>
        <w:t>extract</w:t>
      </w:r>
      <w:r>
        <w:rPr>
          <w:spacing w:val="-22"/>
          <w:w w:val="110"/>
        </w:rPr>
        <w:t xml:space="preserve"> </w:t>
      </w:r>
      <w:r>
        <w:rPr>
          <w:w w:val="110"/>
        </w:rPr>
        <w:t>the</w:t>
      </w:r>
      <w:r>
        <w:rPr>
          <w:spacing w:val="-23"/>
          <w:w w:val="110"/>
        </w:rPr>
        <w:t xml:space="preserve"> </w:t>
      </w:r>
      <w:r>
        <w:rPr>
          <w:spacing w:val="-1"/>
          <w:w w:val="110"/>
        </w:rPr>
        <w:t>earthquak</w:t>
      </w:r>
      <w:r>
        <w:rPr>
          <w:spacing w:val="-2"/>
          <w:w w:val="110"/>
        </w:rPr>
        <w:t>e</w:t>
      </w:r>
      <w:r>
        <w:rPr>
          <w:spacing w:val="-23"/>
          <w:w w:val="110"/>
        </w:rPr>
        <w:t xml:space="preserve"> </w:t>
      </w:r>
      <w:r>
        <w:rPr>
          <w:w w:val="110"/>
        </w:rPr>
        <w:t>data</w:t>
      </w:r>
      <w:r>
        <w:rPr>
          <w:spacing w:val="-23"/>
          <w:w w:val="110"/>
        </w:rPr>
        <w:t xml:space="preserve"> </w:t>
      </w:r>
      <w:r>
        <w:rPr>
          <w:w w:val="110"/>
        </w:rPr>
        <w:t>via</w:t>
      </w:r>
      <w:r>
        <w:rPr>
          <w:spacing w:val="-23"/>
          <w:w w:val="110"/>
        </w:rPr>
        <w:t xml:space="preserve"> </w:t>
      </w:r>
      <w:r>
        <w:rPr>
          <w:w w:val="110"/>
        </w:rPr>
        <w:t>the</w:t>
      </w:r>
      <w:r>
        <w:rPr>
          <w:spacing w:val="-23"/>
          <w:w w:val="110"/>
        </w:rPr>
        <w:t xml:space="preserve"> </w:t>
      </w:r>
      <w:r>
        <w:rPr>
          <w:w w:val="110"/>
        </w:rPr>
        <w:t>BRIDGES</w:t>
      </w:r>
      <w:r>
        <w:rPr>
          <w:spacing w:val="28"/>
          <w:w w:val="106"/>
        </w:rPr>
        <w:t xml:space="preserve"> </w:t>
      </w:r>
      <w:r>
        <w:rPr>
          <w:spacing w:val="-2"/>
          <w:w w:val="110"/>
        </w:rPr>
        <w:t>server.</w:t>
      </w:r>
      <w:r>
        <w:rPr>
          <w:spacing w:val="20"/>
          <w:w w:val="110"/>
        </w:rPr>
        <w:t xml:space="preserve"> </w:t>
      </w:r>
      <w:r>
        <w:rPr>
          <w:spacing w:val="-8"/>
          <w:w w:val="110"/>
        </w:rPr>
        <w:t>You</w:t>
      </w:r>
      <w:r>
        <w:rPr>
          <w:spacing w:val="22"/>
          <w:w w:val="110"/>
        </w:rPr>
        <w:t xml:space="preserve"> </w:t>
      </w:r>
      <w:r>
        <w:rPr>
          <w:w w:val="110"/>
        </w:rPr>
        <w:t>will</w:t>
      </w:r>
      <w:r>
        <w:rPr>
          <w:spacing w:val="23"/>
          <w:w w:val="110"/>
        </w:rPr>
        <w:t xml:space="preserve"> </w:t>
      </w:r>
      <w:r>
        <w:rPr>
          <w:w w:val="110"/>
        </w:rPr>
        <w:t>then</w:t>
      </w:r>
      <w:r>
        <w:rPr>
          <w:spacing w:val="22"/>
          <w:w w:val="110"/>
        </w:rPr>
        <w:t xml:space="preserve"> </w:t>
      </w:r>
      <w:r>
        <w:rPr>
          <w:w w:val="110"/>
        </w:rPr>
        <w:t>use</w:t>
      </w:r>
      <w:r>
        <w:rPr>
          <w:spacing w:val="22"/>
          <w:w w:val="110"/>
        </w:rPr>
        <w:t xml:space="preserve"> </w:t>
      </w:r>
      <w:r>
        <w:rPr>
          <w:w w:val="110"/>
        </w:rPr>
        <w:t>the</w:t>
      </w:r>
      <w:r>
        <w:rPr>
          <w:spacing w:val="22"/>
          <w:w w:val="110"/>
        </w:rPr>
        <w:t xml:space="preserve"> </w:t>
      </w:r>
      <w:r>
        <w:rPr>
          <w:w w:val="110"/>
        </w:rPr>
        <w:t>BST</w:t>
      </w:r>
      <w:r>
        <w:rPr>
          <w:spacing w:val="23"/>
          <w:w w:val="110"/>
        </w:rPr>
        <w:t xml:space="preserve"> </w:t>
      </w:r>
      <w:r>
        <w:rPr>
          <w:w w:val="110"/>
        </w:rPr>
        <w:t>API</w:t>
      </w:r>
      <w:r>
        <w:rPr>
          <w:spacing w:val="22"/>
          <w:w w:val="110"/>
        </w:rPr>
        <w:t xml:space="preserve"> </w:t>
      </w:r>
      <w:r>
        <w:rPr>
          <w:w w:val="110"/>
        </w:rPr>
        <w:t>to</w:t>
      </w:r>
      <w:r>
        <w:rPr>
          <w:spacing w:val="22"/>
          <w:w w:val="110"/>
        </w:rPr>
        <w:t xml:space="preserve"> </w:t>
      </w:r>
      <w:r>
        <w:rPr>
          <w:w w:val="110"/>
        </w:rPr>
        <w:t>insert</w:t>
      </w:r>
      <w:r>
        <w:rPr>
          <w:spacing w:val="22"/>
          <w:w w:val="110"/>
        </w:rPr>
        <w:t xml:space="preserve"> </w:t>
      </w:r>
      <w:r>
        <w:rPr>
          <w:w w:val="110"/>
        </w:rPr>
        <w:t>this</w:t>
      </w:r>
      <w:r>
        <w:rPr>
          <w:spacing w:val="23"/>
          <w:w w:val="110"/>
        </w:rPr>
        <w:t xml:space="preserve"> </w:t>
      </w:r>
      <w:r>
        <w:rPr>
          <w:spacing w:val="-3"/>
          <w:w w:val="110"/>
        </w:rPr>
        <w:t>in</w:t>
      </w:r>
      <w:r>
        <w:rPr>
          <w:spacing w:val="-2"/>
          <w:w w:val="110"/>
        </w:rPr>
        <w:t>to</w:t>
      </w:r>
      <w:r>
        <w:rPr>
          <w:spacing w:val="22"/>
          <w:w w:val="110"/>
        </w:rPr>
        <w:t xml:space="preserve"> </w:t>
      </w:r>
      <w:r>
        <w:rPr>
          <w:w w:val="110"/>
        </w:rPr>
        <w:t>a</w:t>
      </w:r>
      <w:r>
        <w:rPr>
          <w:spacing w:val="22"/>
          <w:w w:val="110"/>
        </w:rPr>
        <w:t xml:space="preserve"> </w:t>
      </w:r>
      <w:r>
        <w:rPr>
          <w:w w:val="110"/>
        </w:rPr>
        <w:t>binary</w:t>
      </w:r>
      <w:r>
        <w:rPr>
          <w:spacing w:val="22"/>
          <w:w w:val="110"/>
        </w:rPr>
        <w:t xml:space="preserve"> </w:t>
      </w:r>
      <w:r>
        <w:rPr>
          <w:spacing w:val="-3"/>
          <w:w w:val="110"/>
        </w:rPr>
        <w:t>searc</w:t>
      </w:r>
      <w:r>
        <w:rPr>
          <w:spacing w:val="-2"/>
          <w:w w:val="110"/>
        </w:rPr>
        <w:t>h</w:t>
      </w:r>
      <w:r>
        <w:rPr>
          <w:spacing w:val="23"/>
          <w:w w:val="110"/>
        </w:rPr>
        <w:t xml:space="preserve"> </w:t>
      </w:r>
      <w:r>
        <w:rPr>
          <w:w w:val="110"/>
        </w:rPr>
        <w:t>tree.</w:t>
      </w:r>
      <w:r>
        <w:rPr>
          <w:spacing w:val="20"/>
          <w:w w:val="110"/>
        </w:rPr>
        <w:t xml:space="preserve"> </w:t>
      </w:r>
      <w:r>
        <w:rPr>
          <w:spacing w:val="-8"/>
          <w:w w:val="110"/>
        </w:rPr>
        <w:t>You</w:t>
      </w:r>
      <w:r>
        <w:rPr>
          <w:spacing w:val="23"/>
          <w:w w:val="110"/>
        </w:rPr>
        <w:t xml:space="preserve"> </w:t>
      </w:r>
      <w:r>
        <w:rPr>
          <w:w w:val="110"/>
        </w:rPr>
        <w:t>will</w:t>
      </w:r>
      <w:r>
        <w:rPr>
          <w:spacing w:val="22"/>
          <w:w w:val="110"/>
        </w:rPr>
        <w:t xml:space="preserve"> </w:t>
      </w:r>
      <w:r>
        <w:rPr>
          <w:w w:val="110"/>
        </w:rPr>
        <w:t>need</w:t>
      </w:r>
      <w:r>
        <w:rPr>
          <w:spacing w:val="25"/>
          <w:w w:val="104"/>
        </w:rPr>
        <w:t xml:space="preserve"> </w:t>
      </w:r>
      <w:r>
        <w:rPr>
          <w:w w:val="110"/>
        </w:rPr>
        <w:t>to</w:t>
      </w:r>
      <w:r>
        <w:rPr>
          <w:spacing w:val="5"/>
          <w:w w:val="110"/>
        </w:rPr>
        <w:t xml:space="preserve"> </w:t>
      </w:r>
      <w:r>
        <w:rPr>
          <w:w w:val="110"/>
        </w:rPr>
        <w:t>familiarize</w:t>
      </w:r>
      <w:r>
        <w:rPr>
          <w:spacing w:val="6"/>
          <w:w w:val="110"/>
        </w:rPr>
        <w:t xml:space="preserve"> </w:t>
      </w:r>
      <w:r>
        <w:rPr>
          <w:spacing w:val="-2"/>
          <w:w w:val="110"/>
        </w:rPr>
        <w:t>yourself</w:t>
      </w:r>
      <w:r>
        <w:rPr>
          <w:spacing w:val="6"/>
          <w:w w:val="110"/>
        </w:rPr>
        <w:t xml:space="preserve"> </w:t>
      </w:r>
      <w:r>
        <w:rPr>
          <w:w w:val="110"/>
        </w:rPr>
        <w:t>with</w:t>
      </w:r>
      <w:r>
        <w:rPr>
          <w:spacing w:val="6"/>
          <w:w w:val="110"/>
        </w:rPr>
        <w:t xml:space="preserve"> </w:t>
      </w:r>
      <w:r>
        <w:rPr>
          <w:w w:val="110"/>
        </w:rPr>
        <w:t>the</w:t>
      </w:r>
      <w:r>
        <w:rPr>
          <w:spacing w:val="6"/>
          <w:w w:val="110"/>
        </w:rPr>
        <w:t xml:space="preserve"> </w:t>
      </w:r>
      <w:proofErr w:type="spellStart"/>
      <w:r>
        <w:rPr>
          <w:spacing w:val="-2"/>
          <w:w w:val="110"/>
        </w:rPr>
        <w:t>BSTElemen</w:t>
      </w:r>
      <w:r>
        <w:rPr>
          <w:spacing w:val="-1"/>
          <w:w w:val="110"/>
        </w:rPr>
        <w:t>t</w:t>
      </w:r>
      <w:proofErr w:type="spellEnd"/>
      <w:r>
        <w:rPr>
          <w:spacing w:val="6"/>
          <w:w w:val="110"/>
        </w:rPr>
        <w:t xml:space="preserve"> </w:t>
      </w:r>
      <w:r>
        <w:rPr>
          <w:w w:val="110"/>
        </w:rPr>
        <w:t>and</w:t>
      </w:r>
      <w:r>
        <w:rPr>
          <w:spacing w:val="6"/>
          <w:w w:val="110"/>
        </w:rPr>
        <w:t xml:space="preserve"> </w:t>
      </w:r>
      <w:r>
        <w:rPr>
          <w:w w:val="110"/>
        </w:rPr>
        <w:t>its</w:t>
      </w:r>
      <w:r>
        <w:rPr>
          <w:spacing w:val="6"/>
          <w:w w:val="110"/>
        </w:rPr>
        <w:t xml:space="preserve"> </w:t>
      </w:r>
      <w:r>
        <w:rPr>
          <w:w w:val="110"/>
        </w:rPr>
        <w:t>ancestor</w:t>
      </w:r>
      <w:r>
        <w:rPr>
          <w:spacing w:val="5"/>
          <w:w w:val="110"/>
        </w:rPr>
        <w:t xml:space="preserve"> </w:t>
      </w:r>
      <w:r>
        <w:rPr>
          <w:w w:val="110"/>
        </w:rPr>
        <w:t>classes</w:t>
      </w:r>
      <w:r>
        <w:rPr>
          <w:spacing w:val="6"/>
          <w:w w:val="110"/>
        </w:rPr>
        <w:t xml:space="preserve"> </w:t>
      </w:r>
      <w:r>
        <w:rPr>
          <w:spacing w:val="-2"/>
          <w:w w:val="110"/>
        </w:rPr>
        <w:t>(</w:t>
      </w:r>
      <w:proofErr w:type="spellStart"/>
      <w:r>
        <w:rPr>
          <w:spacing w:val="-2"/>
          <w:w w:val="110"/>
        </w:rPr>
        <w:t>T</w:t>
      </w:r>
      <w:r>
        <w:rPr>
          <w:spacing w:val="-3"/>
          <w:w w:val="110"/>
        </w:rPr>
        <w:t>reeElemen</w:t>
      </w:r>
      <w:r>
        <w:rPr>
          <w:spacing w:val="-2"/>
          <w:w w:val="110"/>
        </w:rPr>
        <w:t>t</w:t>
      </w:r>
      <w:proofErr w:type="spellEnd"/>
      <w:r>
        <w:rPr>
          <w:spacing w:val="-2"/>
          <w:w w:val="110"/>
        </w:rPr>
        <w:t>,</w:t>
      </w:r>
      <w:r>
        <w:rPr>
          <w:spacing w:val="9"/>
          <w:w w:val="110"/>
        </w:rPr>
        <w:t xml:space="preserve"> </w:t>
      </w:r>
      <w:r>
        <w:rPr>
          <w:spacing w:val="-2"/>
          <w:w w:val="110"/>
        </w:rPr>
        <w:t>Elemen</w:t>
      </w:r>
      <w:r>
        <w:rPr>
          <w:spacing w:val="-1"/>
          <w:w w:val="110"/>
        </w:rPr>
        <w:t>t),</w:t>
      </w:r>
      <w:r>
        <w:rPr>
          <w:spacing w:val="8"/>
          <w:w w:val="110"/>
        </w:rPr>
        <w:t xml:space="preserve"> </w:t>
      </w:r>
      <w:r>
        <w:rPr>
          <w:w w:val="110"/>
        </w:rPr>
        <w:t>in</w:t>
      </w:r>
      <w:r>
        <w:rPr>
          <w:spacing w:val="29"/>
          <w:w w:val="106"/>
        </w:rPr>
        <w:t xml:space="preserve"> </w:t>
      </w:r>
      <w:r>
        <w:rPr>
          <w:w w:val="110"/>
        </w:rPr>
        <w:t>preparing</w:t>
      </w:r>
      <w:r>
        <w:rPr>
          <w:spacing w:val="-4"/>
          <w:w w:val="110"/>
        </w:rPr>
        <w:t xml:space="preserve"> </w:t>
      </w:r>
      <w:r>
        <w:rPr>
          <w:w w:val="110"/>
        </w:rPr>
        <w:t>for</w:t>
      </w:r>
      <w:r>
        <w:rPr>
          <w:spacing w:val="-4"/>
          <w:w w:val="110"/>
        </w:rPr>
        <w:t xml:space="preserve"> </w:t>
      </w:r>
      <w:r>
        <w:rPr>
          <w:w w:val="110"/>
        </w:rPr>
        <w:t>this</w:t>
      </w:r>
      <w:r>
        <w:rPr>
          <w:spacing w:val="-3"/>
          <w:w w:val="110"/>
        </w:rPr>
        <w:t xml:space="preserve"> </w:t>
      </w:r>
      <w:r>
        <w:rPr>
          <w:spacing w:val="1"/>
          <w:w w:val="110"/>
        </w:rPr>
        <w:t>project,</w:t>
      </w:r>
      <w:r>
        <w:rPr>
          <w:spacing w:val="-3"/>
          <w:w w:val="110"/>
        </w:rPr>
        <w:t xml:space="preserve"> </w:t>
      </w:r>
      <w:r>
        <w:rPr>
          <w:w w:val="110"/>
        </w:rPr>
        <w:t>as</w:t>
      </w:r>
      <w:r>
        <w:rPr>
          <w:spacing w:val="-4"/>
          <w:w w:val="110"/>
        </w:rPr>
        <w:t xml:space="preserve"> </w:t>
      </w:r>
      <w:r>
        <w:rPr>
          <w:spacing w:val="-3"/>
          <w:w w:val="110"/>
        </w:rPr>
        <w:t>well</w:t>
      </w:r>
      <w:r>
        <w:rPr>
          <w:spacing w:val="-2"/>
          <w:w w:val="110"/>
        </w:rPr>
        <w:t xml:space="preserve"> </w:t>
      </w:r>
      <w:r>
        <w:rPr>
          <w:w w:val="110"/>
        </w:rPr>
        <w:t>as</w:t>
      </w:r>
      <w:r>
        <w:rPr>
          <w:spacing w:val="-4"/>
          <w:w w:val="110"/>
        </w:rPr>
        <w:t xml:space="preserve"> </w:t>
      </w:r>
      <w:r>
        <w:rPr>
          <w:w w:val="110"/>
        </w:rPr>
        <w:t>the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provided</w:t>
      </w:r>
      <w:r>
        <w:rPr>
          <w:spacing w:val="-4"/>
          <w:w w:val="110"/>
        </w:rPr>
        <w:t xml:space="preserve"> </w:t>
      </w:r>
      <w:r>
        <w:rPr>
          <w:w w:val="110"/>
        </w:rPr>
        <w:t>BST</w:t>
      </w:r>
      <w:r>
        <w:rPr>
          <w:spacing w:val="-4"/>
          <w:w w:val="110"/>
        </w:rPr>
        <w:t xml:space="preserve"> </w:t>
      </w:r>
      <w:r>
        <w:rPr>
          <w:w w:val="110"/>
        </w:rPr>
        <w:t>API.</w:t>
      </w:r>
    </w:p>
    <w:p w14:paraId="1AAE1D0C" w14:textId="77777777" w:rsidR="00E73A8B" w:rsidRDefault="00DE36B4">
      <w:pPr>
        <w:pStyle w:val="BodyText"/>
        <w:spacing w:before="0"/>
        <w:ind w:left="1518" w:firstLine="0"/>
      </w:pPr>
      <w:r>
        <w:rPr>
          <w:spacing w:val="-8"/>
          <w:w w:val="105"/>
        </w:rPr>
        <w:t>You</w:t>
      </w:r>
      <w:r>
        <w:rPr>
          <w:spacing w:val="6"/>
          <w:w w:val="105"/>
        </w:rPr>
        <w:t xml:space="preserve"> </w:t>
      </w:r>
      <w:r>
        <w:rPr>
          <w:w w:val="105"/>
        </w:rPr>
        <w:t>will</w:t>
      </w:r>
      <w:r>
        <w:rPr>
          <w:spacing w:val="7"/>
          <w:w w:val="105"/>
        </w:rPr>
        <w:t xml:space="preserve"> </w:t>
      </w:r>
      <w:r>
        <w:rPr>
          <w:w w:val="105"/>
        </w:rPr>
        <w:t>perform</w:t>
      </w:r>
      <w:r>
        <w:rPr>
          <w:spacing w:val="6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following</w:t>
      </w:r>
      <w:r>
        <w:rPr>
          <w:spacing w:val="6"/>
          <w:w w:val="105"/>
        </w:rPr>
        <w:t xml:space="preserve"> </w:t>
      </w:r>
      <w:r>
        <w:rPr>
          <w:w w:val="105"/>
        </w:rPr>
        <w:t>tasks:</w:t>
      </w:r>
    </w:p>
    <w:p w14:paraId="249D12CD" w14:textId="77777777" w:rsidR="00E73A8B" w:rsidRDefault="00DE36B4">
      <w:pPr>
        <w:numPr>
          <w:ilvl w:val="0"/>
          <w:numId w:val="2"/>
        </w:numPr>
        <w:tabs>
          <w:tab w:val="left" w:pos="1726"/>
        </w:tabs>
        <w:spacing w:before="111" w:line="257" w:lineRule="auto"/>
        <w:ind w:right="81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w w:val="110"/>
        </w:rPr>
        <w:t>[Before</w:t>
      </w:r>
      <w:r>
        <w:rPr>
          <w:rFonts w:ascii="Times New Roman"/>
          <w:b/>
          <w:spacing w:val="32"/>
          <w:w w:val="110"/>
        </w:rPr>
        <w:t xml:space="preserve"> </w:t>
      </w:r>
      <w:r>
        <w:rPr>
          <w:rFonts w:ascii="Times New Roman"/>
          <w:b/>
          <w:w w:val="110"/>
        </w:rPr>
        <w:t>Coding:]</w:t>
      </w:r>
      <w:r>
        <w:rPr>
          <w:rFonts w:ascii="Times New Roman"/>
          <w:b/>
          <w:spacing w:val="47"/>
          <w:w w:val="110"/>
        </w:rPr>
        <w:t xml:space="preserve"> </w:t>
      </w:r>
      <w:r>
        <w:rPr>
          <w:rFonts w:ascii="Times New Roman"/>
          <w:w w:val="110"/>
        </w:rPr>
        <w:t>Review</w:t>
      </w:r>
      <w:r>
        <w:rPr>
          <w:rFonts w:ascii="Times New Roman"/>
          <w:spacing w:val="21"/>
          <w:w w:val="110"/>
        </w:rPr>
        <w:t xml:space="preserve"> </w:t>
      </w:r>
      <w:r>
        <w:rPr>
          <w:rFonts w:ascii="Times New Roman"/>
          <w:w w:val="110"/>
        </w:rPr>
        <w:t>the</w:t>
      </w:r>
      <w:r>
        <w:rPr>
          <w:rFonts w:ascii="Times New Roman"/>
          <w:spacing w:val="21"/>
          <w:w w:val="110"/>
        </w:rPr>
        <w:t xml:space="preserve"> </w:t>
      </w:r>
      <w:r>
        <w:rPr>
          <w:rFonts w:ascii="Times New Roman"/>
          <w:w w:val="110"/>
        </w:rPr>
        <w:t>BRIDGES</w:t>
      </w:r>
      <w:r>
        <w:rPr>
          <w:rFonts w:ascii="Times New Roman"/>
          <w:spacing w:val="21"/>
          <w:w w:val="110"/>
        </w:rPr>
        <w:t xml:space="preserve"> </w:t>
      </w:r>
      <w:r>
        <w:rPr>
          <w:rFonts w:ascii="Times New Roman"/>
          <w:spacing w:val="-5"/>
          <w:w w:val="110"/>
        </w:rPr>
        <w:t>Ja</w:t>
      </w:r>
      <w:r>
        <w:rPr>
          <w:rFonts w:ascii="Times New Roman"/>
          <w:spacing w:val="-6"/>
          <w:w w:val="110"/>
        </w:rPr>
        <w:t>v</w:t>
      </w:r>
      <w:r>
        <w:rPr>
          <w:rFonts w:ascii="Times New Roman"/>
          <w:spacing w:val="-5"/>
          <w:w w:val="110"/>
        </w:rPr>
        <w:t>a</w:t>
      </w:r>
      <w:r>
        <w:rPr>
          <w:rFonts w:ascii="Times New Roman"/>
          <w:spacing w:val="21"/>
          <w:w w:val="110"/>
        </w:rPr>
        <w:t xml:space="preserve"> </w:t>
      </w:r>
      <w:r>
        <w:rPr>
          <w:rFonts w:ascii="Times New Roman"/>
          <w:w w:val="110"/>
        </w:rPr>
        <w:t>API</w:t>
      </w:r>
      <w:r>
        <w:rPr>
          <w:rFonts w:ascii="Times New Roman"/>
          <w:spacing w:val="21"/>
          <w:w w:val="110"/>
        </w:rPr>
        <w:t xml:space="preserve"> </w:t>
      </w:r>
      <w:r>
        <w:rPr>
          <w:rFonts w:ascii="Times New Roman"/>
          <w:w w:val="110"/>
        </w:rPr>
        <w:t>for</w:t>
      </w:r>
      <w:r>
        <w:rPr>
          <w:rFonts w:ascii="Times New Roman"/>
          <w:spacing w:val="21"/>
          <w:w w:val="110"/>
        </w:rPr>
        <w:t xml:space="preserve"> </w:t>
      </w:r>
      <w:proofErr w:type="spellStart"/>
      <w:r>
        <w:rPr>
          <w:rFonts w:ascii="Times New Roman"/>
          <w:b/>
          <w:spacing w:val="-1"/>
          <w:w w:val="110"/>
        </w:rPr>
        <w:t>BSTElement</w:t>
      </w:r>
      <w:proofErr w:type="spellEnd"/>
      <w:r>
        <w:rPr>
          <w:rFonts w:ascii="Times New Roman"/>
          <w:b/>
          <w:spacing w:val="-1"/>
          <w:w w:val="110"/>
        </w:rPr>
        <w:t>,</w:t>
      </w:r>
      <w:r>
        <w:rPr>
          <w:rFonts w:ascii="Times New Roman"/>
          <w:b/>
          <w:spacing w:val="33"/>
          <w:w w:val="110"/>
        </w:rPr>
        <w:t xml:space="preserve"> </w:t>
      </w:r>
      <w:proofErr w:type="spellStart"/>
      <w:r>
        <w:rPr>
          <w:rFonts w:ascii="Times New Roman"/>
          <w:b/>
          <w:spacing w:val="-3"/>
          <w:w w:val="110"/>
        </w:rPr>
        <w:t>TreeElement</w:t>
      </w:r>
      <w:proofErr w:type="spellEnd"/>
      <w:r>
        <w:rPr>
          <w:rFonts w:ascii="Times New Roman"/>
          <w:b/>
          <w:spacing w:val="-3"/>
          <w:w w:val="110"/>
        </w:rPr>
        <w:t>,</w:t>
      </w:r>
      <w:r>
        <w:rPr>
          <w:rFonts w:ascii="Times New Roman"/>
          <w:b/>
          <w:spacing w:val="33"/>
          <w:w w:val="110"/>
        </w:rPr>
        <w:t xml:space="preserve"> </w:t>
      </w:r>
      <w:r>
        <w:rPr>
          <w:rFonts w:ascii="Times New Roman"/>
          <w:b/>
          <w:w w:val="110"/>
        </w:rPr>
        <w:t>El-</w:t>
      </w:r>
      <w:r>
        <w:rPr>
          <w:rFonts w:ascii="Times New Roman"/>
          <w:b/>
          <w:spacing w:val="39"/>
          <w:w w:val="113"/>
        </w:rPr>
        <w:t xml:space="preserve"> </w:t>
      </w:r>
      <w:proofErr w:type="spellStart"/>
      <w:r>
        <w:rPr>
          <w:rFonts w:ascii="Times New Roman"/>
          <w:b/>
          <w:spacing w:val="-2"/>
          <w:w w:val="110"/>
        </w:rPr>
        <w:t>ement</w:t>
      </w:r>
      <w:proofErr w:type="spellEnd"/>
      <w:r>
        <w:rPr>
          <w:rFonts w:ascii="Times New Roman"/>
          <w:b/>
          <w:spacing w:val="20"/>
          <w:w w:val="110"/>
        </w:rPr>
        <w:t xml:space="preserve"> </w:t>
      </w:r>
      <w:r>
        <w:rPr>
          <w:rFonts w:ascii="Times New Roman"/>
          <w:w w:val="110"/>
        </w:rPr>
        <w:t>and</w:t>
      </w:r>
      <w:r>
        <w:rPr>
          <w:rFonts w:ascii="Times New Roman"/>
          <w:spacing w:val="20"/>
          <w:w w:val="110"/>
        </w:rPr>
        <w:t xml:space="preserve"> </w:t>
      </w:r>
      <w:r>
        <w:rPr>
          <w:rFonts w:ascii="Times New Roman"/>
          <w:w w:val="110"/>
        </w:rPr>
        <w:t>the</w:t>
      </w:r>
      <w:r>
        <w:rPr>
          <w:rFonts w:ascii="Times New Roman"/>
          <w:spacing w:val="20"/>
          <w:w w:val="110"/>
        </w:rPr>
        <w:t xml:space="preserve"> </w:t>
      </w:r>
      <w:r>
        <w:rPr>
          <w:rFonts w:ascii="Times New Roman"/>
          <w:spacing w:val="-2"/>
          <w:w w:val="110"/>
        </w:rPr>
        <w:t>provided</w:t>
      </w:r>
      <w:r>
        <w:rPr>
          <w:rFonts w:ascii="Times New Roman"/>
          <w:spacing w:val="20"/>
          <w:w w:val="110"/>
        </w:rPr>
        <w:t xml:space="preserve"> </w:t>
      </w:r>
      <w:r>
        <w:rPr>
          <w:rFonts w:ascii="Times New Roman"/>
          <w:w w:val="110"/>
        </w:rPr>
        <w:t>BST</w:t>
      </w:r>
      <w:r>
        <w:rPr>
          <w:rFonts w:ascii="Times New Roman"/>
          <w:spacing w:val="20"/>
          <w:w w:val="110"/>
        </w:rPr>
        <w:t xml:space="preserve"> </w:t>
      </w:r>
      <w:r>
        <w:rPr>
          <w:rFonts w:ascii="Times New Roman"/>
          <w:w w:val="110"/>
        </w:rPr>
        <w:t>API.</w:t>
      </w:r>
      <w:r>
        <w:rPr>
          <w:rFonts w:ascii="Times New Roman"/>
          <w:spacing w:val="20"/>
          <w:w w:val="110"/>
        </w:rPr>
        <w:t xml:space="preserve"> </w:t>
      </w:r>
      <w:r>
        <w:rPr>
          <w:rFonts w:ascii="Times New Roman"/>
          <w:w w:val="110"/>
        </w:rPr>
        <w:t>Also</w:t>
      </w:r>
      <w:r>
        <w:rPr>
          <w:rFonts w:ascii="Times New Roman"/>
          <w:spacing w:val="20"/>
          <w:w w:val="110"/>
        </w:rPr>
        <w:t xml:space="preserve"> </w:t>
      </w:r>
      <w:r>
        <w:rPr>
          <w:rFonts w:ascii="Times New Roman"/>
          <w:w w:val="110"/>
        </w:rPr>
        <w:t>review</w:t>
      </w:r>
      <w:r>
        <w:rPr>
          <w:rFonts w:ascii="Times New Roman"/>
          <w:spacing w:val="19"/>
          <w:w w:val="110"/>
        </w:rPr>
        <w:t xml:space="preserve"> </w:t>
      </w:r>
      <w:r>
        <w:rPr>
          <w:rFonts w:ascii="Times New Roman"/>
          <w:w w:val="110"/>
        </w:rPr>
        <w:t>the</w:t>
      </w:r>
      <w:r>
        <w:rPr>
          <w:rFonts w:ascii="Times New Roman"/>
          <w:spacing w:val="20"/>
          <w:w w:val="110"/>
        </w:rPr>
        <w:t xml:space="preserve"> </w:t>
      </w:r>
      <w:proofErr w:type="spellStart"/>
      <w:r>
        <w:rPr>
          <w:rFonts w:ascii="Times New Roman"/>
          <w:b/>
          <w:spacing w:val="-1"/>
          <w:w w:val="110"/>
        </w:rPr>
        <w:t>EarthquakeUSGS</w:t>
      </w:r>
      <w:proofErr w:type="spellEnd"/>
      <w:r>
        <w:rPr>
          <w:rFonts w:ascii="Times New Roman"/>
          <w:b/>
          <w:spacing w:val="20"/>
          <w:w w:val="110"/>
        </w:rPr>
        <w:t xml:space="preserve"> </w:t>
      </w:r>
      <w:r>
        <w:rPr>
          <w:rFonts w:ascii="Times New Roman"/>
          <w:w w:val="110"/>
        </w:rPr>
        <w:t>class</w:t>
      </w:r>
      <w:r>
        <w:rPr>
          <w:rFonts w:ascii="Times New Roman"/>
          <w:spacing w:val="20"/>
          <w:w w:val="110"/>
        </w:rPr>
        <w:t xml:space="preserve"> </w:t>
      </w:r>
      <w:r>
        <w:rPr>
          <w:rFonts w:ascii="Times New Roman"/>
          <w:w w:val="110"/>
        </w:rPr>
        <w:t>that</w:t>
      </w:r>
      <w:r>
        <w:rPr>
          <w:rFonts w:ascii="Times New Roman"/>
          <w:spacing w:val="19"/>
          <w:w w:val="110"/>
        </w:rPr>
        <w:t xml:space="preserve"> </w:t>
      </w:r>
      <w:r>
        <w:rPr>
          <w:rFonts w:ascii="Times New Roman"/>
          <w:w w:val="110"/>
        </w:rPr>
        <w:t>defines</w:t>
      </w:r>
      <w:r>
        <w:rPr>
          <w:rFonts w:ascii="Times New Roman"/>
          <w:spacing w:val="23"/>
          <w:w w:val="101"/>
        </w:rPr>
        <w:t xml:space="preserve"> </w:t>
      </w:r>
      <w:r>
        <w:rPr>
          <w:rFonts w:ascii="Times New Roman"/>
          <w:w w:val="110"/>
        </w:rPr>
        <w:t>an</w:t>
      </w:r>
      <w:r>
        <w:rPr>
          <w:rFonts w:ascii="Times New Roman"/>
          <w:spacing w:val="-6"/>
          <w:w w:val="110"/>
        </w:rPr>
        <w:t xml:space="preserve"> </w:t>
      </w:r>
      <w:r>
        <w:rPr>
          <w:rFonts w:ascii="Times New Roman"/>
          <w:spacing w:val="-1"/>
          <w:w w:val="110"/>
        </w:rPr>
        <w:t>earthquak</w:t>
      </w:r>
      <w:r>
        <w:rPr>
          <w:rFonts w:ascii="Times New Roman"/>
          <w:spacing w:val="-2"/>
          <w:w w:val="110"/>
        </w:rPr>
        <w:t>e</w:t>
      </w:r>
      <w:r>
        <w:rPr>
          <w:rFonts w:ascii="Times New Roman"/>
          <w:spacing w:val="-6"/>
          <w:w w:val="110"/>
        </w:rPr>
        <w:t xml:space="preserve"> </w:t>
      </w:r>
      <w:r>
        <w:rPr>
          <w:rFonts w:ascii="Times New Roman"/>
          <w:w w:val="110"/>
        </w:rPr>
        <w:t>record.</w:t>
      </w:r>
    </w:p>
    <w:p w14:paraId="38E71A37" w14:textId="77777777" w:rsidR="00E73A8B" w:rsidRDefault="00DE36B4">
      <w:pPr>
        <w:pStyle w:val="Heading2"/>
        <w:numPr>
          <w:ilvl w:val="0"/>
          <w:numId w:val="2"/>
        </w:numPr>
        <w:tabs>
          <w:tab w:val="left" w:pos="1726"/>
        </w:tabs>
        <w:spacing w:before="145"/>
        <w:rPr>
          <w:b w:val="0"/>
          <w:bCs w:val="0"/>
        </w:rPr>
      </w:pPr>
      <w:r>
        <w:rPr>
          <w:w w:val="115"/>
        </w:rPr>
        <w:t>[Basic</w:t>
      </w:r>
      <w:r>
        <w:rPr>
          <w:spacing w:val="-3"/>
          <w:w w:val="115"/>
        </w:rPr>
        <w:t xml:space="preserve"> T</w:t>
      </w:r>
      <w:r>
        <w:rPr>
          <w:spacing w:val="-4"/>
          <w:w w:val="115"/>
        </w:rPr>
        <w:t>asks.]</w:t>
      </w:r>
    </w:p>
    <w:p w14:paraId="14E57E5C" w14:textId="77777777" w:rsidR="00E73A8B" w:rsidRDefault="00DE36B4">
      <w:pPr>
        <w:pStyle w:val="BodyText"/>
        <w:numPr>
          <w:ilvl w:val="1"/>
          <w:numId w:val="2"/>
        </w:numPr>
        <w:tabs>
          <w:tab w:val="left" w:pos="2241"/>
        </w:tabs>
        <w:spacing w:line="257" w:lineRule="auto"/>
        <w:ind w:right="818" w:hanging="339"/>
        <w:jc w:val="both"/>
      </w:pPr>
      <w:r>
        <w:rPr>
          <w:w w:val="105"/>
        </w:rPr>
        <w:t>Using</w:t>
      </w:r>
      <w:r>
        <w:rPr>
          <w:spacing w:val="43"/>
          <w:w w:val="105"/>
        </w:rPr>
        <w:t xml:space="preserve"> </w:t>
      </w:r>
      <w:r>
        <w:rPr>
          <w:w w:val="105"/>
        </w:rPr>
        <w:t>the</w:t>
      </w:r>
      <w:r>
        <w:rPr>
          <w:spacing w:val="41"/>
          <w:w w:val="105"/>
        </w:rPr>
        <w:t xml:space="preserve"> </w:t>
      </w:r>
      <w:r>
        <w:rPr>
          <w:spacing w:val="-1"/>
          <w:w w:val="105"/>
        </w:rPr>
        <w:t>provided</w:t>
      </w:r>
      <w:r>
        <w:rPr>
          <w:spacing w:val="42"/>
          <w:w w:val="105"/>
        </w:rPr>
        <w:t xml:space="preserve"> </w:t>
      </w:r>
      <w:r>
        <w:rPr>
          <w:spacing w:val="-1"/>
          <w:w w:val="105"/>
        </w:rPr>
        <w:t>driver,</w:t>
      </w:r>
      <w:r>
        <w:rPr>
          <w:spacing w:val="49"/>
          <w:w w:val="105"/>
        </w:rPr>
        <w:t xml:space="preserve"> </w:t>
      </w:r>
      <w:r>
        <w:rPr>
          <w:w w:val="105"/>
        </w:rPr>
        <w:t>specify</w:t>
      </w:r>
      <w:r>
        <w:rPr>
          <w:spacing w:val="43"/>
          <w:w w:val="105"/>
        </w:rPr>
        <w:t xml:space="preserve"> </w:t>
      </w:r>
      <w:r>
        <w:rPr>
          <w:w w:val="105"/>
        </w:rPr>
        <w:t>the</w:t>
      </w:r>
      <w:r>
        <w:rPr>
          <w:spacing w:val="43"/>
          <w:w w:val="105"/>
        </w:rPr>
        <w:t xml:space="preserve"> </w:t>
      </w:r>
      <w:r>
        <w:rPr>
          <w:spacing w:val="-2"/>
          <w:w w:val="105"/>
        </w:rPr>
        <w:t>number</w:t>
      </w:r>
      <w:r>
        <w:rPr>
          <w:spacing w:val="43"/>
          <w:w w:val="105"/>
        </w:rPr>
        <w:t xml:space="preserve"> </w:t>
      </w:r>
      <w:r>
        <w:rPr>
          <w:w w:val="105"/>
        </w:rPr>
        <w:t>of</w:t>
      </w:r>
      <w:r>
        <w:rPr>
          <w:spacing w:val="43"/>
          <w:w w:val="105"/>
        </w:rPr>
        <w:t xml:space="preserve"> </w:t>
      </w:r>
      <w:r>
        <w:rPr>
          <w:spacing w:val="-1"/>
          <w:w w:val="105"/>
        </w:rPr>
        <w:t>earthquak</w:t>
      </w:r>
      <w:r>
        <w:rPr>
          <w:spacing w:val="-2"/>
          <w:w w:val="105"/>
        </w:rPr>
        <w:t>e</w:t>
      </w:r>
      <w:r>
        <w:rPr>
          <w:spacing w:val="43"/>
          <w:w w:val="105"/>
        </w:rPr>
        <w:t xml:space="preserve"> </w:t>
      </w:r>
      <w:r>
        <w:rPr>
          <w:w w:val="105"/>
        </w:rPr>
        <w:t>records</w:t>
      </w:r>
      <w:r>
        <w:rPr>
          <w:spacing w:val="42"/>
          <w:w w:val="105"/>
        </w:rPr>
        <w:t xml:space="preserve"> </w:t>
      </w:r>
      <w:r>
        <w:rPr>
          <w:w w:val="105"/>
        </w:rPr>
        <w:t>to</w:t>
      </w:r>
      <w:r>
        <w:rPr>
          <w:spacing w:val="41"/>
          <w:w w:val="105"/>
        </w:rPr>
        <w:t xml:space="preserve"> </w:t>
      </w:r>
      <w:r>
        <w:rPr>
          <w:w w:val="105"/>
        </w:rPr>
        <w:t>extract</w:t>
      </w:r>
      <w:r>
        <w:rPr>
          <w:spacing w:val="43"/>
          <w:w w:val="105"/>
        </w:rPr>
        <w:t xml:space="preserve"> </w:t>
      </w:r>
      <w:r>
        <w:rPr>
          <w:w w:val="105"/>
        </w:rPr>
        <w:t>from</w:t>
      </w:r>
      <w:r>
        <w:rPr>
          <w:spacing w:val="33"/>
          <w:w w:val="103"/>
        </w:rPr>
        <w:t xml:space="preserve"> </w:t>
      </w:r>
      <w:r>
        <w:rPr>
          <w:w w:val="105"/>
        </w:rPr>
        <w:t>the</w:t>
      </w:r>
      <w:r>
        <w:rPr>
          <w:spacing w:val="52"/>
          <w:w w:val="105"/>
        </w:rPr>
        <w:t xml:space="preserve"> </w:t>
      </w:r>
      <w:r>
        <w:rPr>
          <w:spacing w:val="-1"/>
          <w:w w:val="105"/>
        </w:rPr>
        <w:t>server</w:t>
      </w:r>
      <w:r>
        <w:rPr>
          <w:spacing w:val="52"/>
          <w:w w:val="105"/>
        </w:rPr>
        <w:t xml:space="preserve"> </w:t>
      </w:r>
      <w:r>
        <w:rPr>
          <w:w w:val="105"/>
        </w:rPr>
        <w:t>(the</w:t>
      </w:r>
      <w:r>
        <w:rPr>
          <w:spacing w:val="53"/>
          <w:w w:val="105"/>
        </w:rPr>
        <w:t xml:space="preserve"> </w:t>
      </w:r>
      <w:proofErr w:type="spellStart"/>
      <w:proofErr w:type="gramStart"/>
      <w:r>
        <w:rPr>
          <w:w w:val="105"/>
        </w:rPr>
        <w:t>getAssociations</w:t>
      </w:r>
      <w:proofErr w:type="spellEnd"/>
      <w:r>
        <w:rPr>
          <w:w w:val="105"/>
        </w:rPr>
        <w:t>(</w:t>
      </w:r>
      <w:proofErr w:type="gramEnd"/>
      <w:r>
        <w:rPr>
          <w:w w:val="105"/>
        </w:rPr>
        <w:t>)</w:t>
      </w:r>
      <w:r>
        <w:rPr>
          <w:spacing w:val="52"/>
          <w:w w:val="105"/>
        </w:rPr>
        <w:t xml:space="preserve"> </w:t>
      </w:r>
      <w:r>
        <w:rPr>
          <w:spacing w:val="1"/>
          <w:w w:val="105"/>
        </w:rPr>
        <w:t>m</w:t>
      </w:r>
      <w:r>
        <w:rPr>
          <w:w w:val="105"/>
        </w:rPr>
        <w:t>eth</w:t>
      </w:r>
      <w:r>
        <w:rPr>
          <w:spacing w:val="1"/>
          <w:w w:val="105"/>
        </w:rPr>
        <w:t>o</w:t>
      </w:r>
      <w:r>
        <w:rPr>
          <w:w w:val="105"/>
        </w:rPr>
        <w:t>d</w:t>
      </w:r>
      <w:r>
        <w:rPr>
          <w:spacing w:val="52"/>
          <w:w w:val="105"/>
        </w:rPr>
        <w:t xml:space="preserve"> </w:t>
      </w:r>
      <w:r>
        <w:rPr>
          <w:spacing w:val="-1"/>
          <w:w w:val="105"/>
        </w:rPr>
        <w:t>retriev</w:t>
      </w:r>
      <w:r>
        <w:rPr>
          <w:spacing w:val="-2"/>
          <w:w w:val="105"/>
        </w:rPr>
        <w:t>es</w:t>
      </w:r>
      <w:r>
        <w:rPr>
          <w:spacing w:val="53"/>
          <w:w w:val="105"/>
        </w:rPr>
        <w:t xml:space="preserve"> </w:t>
      </w:r>
      <w:r>
        <w:rPr>
          <w:w w:val="105"/>
        </w:rPr>
        <w:t>a</w:t>
      </w:r>
      <w:r>
        <w:rPr>
          <w:spacing w:val="52"/>
          <w:w w:val="105"/>
        </w:rPr>
        <w:t xml:space="preserve"> </w:t>
      </w:r>
      <w:r>
        <w:rPr>
          <w:w w:val="105"/>
        </w:rPr>
        <w:t>specified</w:t>
      </w:r>
      <w:r>
        <w:rPr>
          <w:spacing w:val="52"/>
          <w:w w:val="105"/>
        </w:rPr>
        <w:t xml:space="preserve"> </w:t>
      </w:r>
      <w:r>
        <w:rPr>
          <w:spacing w:val="-2"/>
          <w:w w:val="105"/>
        </w:rPr>
        <w:t>number</w:t>
      </w:r>
      <w:r>
        <w:rPr>
          <w:spacing w:val="53"/>
          <w:w w:val="105"/>
        </w:rPr>
        <w:t xml:space="preserve"> </w:t>
      </w:r>
      <w:r>
        <w:rPr>
          <w:w w:val="105"/>
        </w:rPr>
        <w:t>of</w:t>
      </w:r>
      <w:r>
        <w:rPr>
          <w:spacing w:val="52"/>
          <w:w w:val="105"/>
        </w:rPr>
        <w:t xml:space="preserve"> </w:t>
      </w:r>
      <w:r>
        <w:rPr>
          <w:spacing w:val="-1"/>
          <w:w w:val="105"/>
        </w:rPr>
        <w:t>earthquak</w:t>
      </w:r>
      <w:r>
        <w:rPr>
          <w:spacing w:val="-2"/>
          <w:w w:val="105"/>
        </w:rPr>
        <w:t>e</w:t>
      </w:r>
      <w:r>
        <w:rPr>
          <w:spacing w:val="48"/>
          <w:w w:val="99"/>
        </w:rPr>
        <w:t xml:space="preserve"> </w:t>
      </w:r>
      <w:r>
        <w:rPr>
          <w:w w:val="105"/>
        </w:rPr>
        <w:t>records).</w:t>
      </w:r>
      <w:r>
        <w:rPr>
          <w:spacing w:val="42"/>
          <w:w w:val="105"/>
        </w:rPr>
        <w:t xml:space="preserve"> </w:t>
      </w:r>
      <w:r>
        <w:rPr>
          <w:spacing w:val="-2"/>
          <w:w w:val="105"/>
        </w:rPr>
        <w:t>Each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earthquak</w:t>
      </w:r>
      <w:r>
        <w:rPr>
          <w:spacing w:val="-2"/>
          <w:w w:val="105"/>
        </w:rPr>
        <w:t>e</w:t>
      </w:r>
      <w:r>
        <w:rPr>
          <w:spacing w:val="15"/>
          <w:w w:val="105"/>
        </w:rPr>
        <w:t xml:space="preserve"> </w:t>
      </w:r>
      <w:r>
        <w:rPr>
          <w:w w:val="105"/>
        </w:rPr>
        <w:t>record</w:t>
      </w:r>
      <w:r>
        <w:rPr>
          <w:spacing w:val="14"/>
          <w:w w:val="105"/>
        </w:rPr>
        <w:t xml:space="preserve"> </w:t>
      </w:r>
      <w:r>
        <w:rPr>
          <w:w w:val="105"/>
        </w:rPr>
        <w:t>will</w:t>
      </w:r>
      <w:r>
        <w:rPr>
          <w:spacing w:val="16"/>
          <w:w w:val="105"/>
        </w:rPr>
        <w:t xml:space="preserve"> </w:t>
      </w:r>
      <w:r>
        <w:rPr>
          <w:w w:val="105"/>
        </w:rPr>
        <w:t>b</w:t>
      </w:r>
      <w:r>
        <w:rPr>
          <w:spacing w:val="1"/>
          <w:w w:val="105"/>
        </w:rPr>
        <w:t>ecome</w:t>
      </w:r>
      <w:r>
        <w:rPr>
          <w:spacing w:val="14"/>
          <w:w w:val="105"/>
        </w:rPr>
        <w:t xml:space="preserve"> </w:t>
      </w:r>
      <w:r>
        <w:rPr>
          <w:w w:val="105"/>
        </w:rPr>
        <w:t>part</w:t>
      </w:r>
      <w:r>
        <w:rPr>
          <w:spacing w:val="15"/>
          <w:w w:val="105"/>
        </w:rPr>
        <w:t xml:space="preserve"> </w:t>
      </w:r>
      <w:r>
        <w:rPr>
          <w:w w:val="105"/>
        </w:rPr>
        <w:t>of</w:t>
      </w:r>
      <w:r>
        <w:rPr>
          <w:spacing w:val="16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w w:val="105"/>
        </w:rPr>
        <w:t>’data’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component</w:t>
      </w:r>
      <w:r>
        <w:rPr>
          <w:spacing w:val="15"/>
          <w:w w:val="105"/>
        </w:rPr>
        <w:t xml:space="preserve"> </w:t>
      </w:r>
      <w:r>
        <w:rPr>
          <w:w w:val="105"/>
        </w:rPr>
        <w:t>of</w:t>
      </w:r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BSTEle</w:t>
      </w:r>
      <w:proofErr w:type="spellEnd"/>
      <w:r>
        <w:rPr>
          <w:w w:val="105"/>
        </w:rPr>
        <w:t>-</w:t>
      </w:r>
      <w:r>
        <w:rPr>
          <w:spacing w:val="27"/>
          <w:w w:val="105"/>
        </w:rPr>
        <w:t xml:space="preserve"> </w:t>
      </w:r>
      <w:proofErr w:type="spellStart"/>
      <w:proofErr w:type="gramStart"/>
      <w:r>
        <w:rPr>
          <w:spacing w:val="-1"/>
          <w:w w:val="105"/>
        </w:rPr>
        <w:t>ment</w:t>
      </w:r>
      <w:proofErr w:type="spellEnd"/>
      <w:r>
        <w:rPr>
          <w:spacing w:val="-1"/>
          <w:w w:val="105"/>
        </w:rPr>
        <w:t>(</w:t>
      </w:r>
      <w:proofErr w:type="gramEnd"/>
      <w:r>
        <w:rPr>
          <w:spacing w:val="-1"/>
          <w:w w:val="105"/>
        </w:rPr>
        <w:t>generic</w:t>
      </w:r>
      <w:r>
        <w:rPr>
          <w:spacing w:val="32"/>
          <w:w w:val="105"/>
        </w:rPr>
        <w:t xml:space="preserve"> </w:t>
      </w:r>
      <w:r>
        <w:rPr>
          <w:w w:val="105"/>
        </w:rPr>
        <w:t>parameter</w:t>
      </w:r>
      <w:r>
        <w:rPr>
          <w:spacing w:val="33"/>
          <w:w w:val="105"/>
        </w:rPr>
        <w:t xml:space="preserve"> </w:t>
      </w:r>
      <w:r>
        <w:rPr>
          <w:w w:val="105"/>
        </w:rPr>
        <w:t>of</w:t>
      </w:r>
      <w:r>
        <w:rPr>
          <w:spacing w:val="33"/>
          <w:w w:val="105"/>
        </w:rPr>
        <w:t xml:space="preserve"> </w:t>
      </w:r>
      <w:r>
        <w:rPr>
          <w:spacing w:val="-1"/>
          <w:w w:val="105"/>
        </w:rPr>
        <w:t>Element).</w:t>
      </w:r>
    </w:p>
    <w:p w14:paraId="432D42BF" w14:textId="77777777" w:rsidR="00E73A8B" w:rsidRDefault="00DE36B4">
      <w:pPr>
        <w:pStyle w:val="BodyText"/>
        <w:numPr>
          <w:ilvl w:val="1"/>
          <w:numId w:val="2"/>
        </w:numPr>
        <w:tabs>
          <w:tab w:val="left" w:pos="2241"/>
        </w:tabs>
        <w:spacing w:before="46" w:line="257" w:lineRule="auto"/>
        <w:ind w:right="817" w:hanging="400"/>
        <w:jc w:val="both"/>
      </w:pPr>
      <w:r>
        <w:rPr>
          <w:w w:val="110"/>
        </w:rPr>
        <w:t>Use</w:t>
      </w:r>
      <w:r>
        <w:rPr>
          <w:spacing w:val="7"/>
          <w:w w:val="110"/>
        </w:rPr>
        <w:t xml:space="preserve"> </w:t>
      </w:r>
      <w:r>
        <w:rPr>
          <w:w w:val="110"/>
        </w:rPr>
        <w:t>the</w:t>
      </w:r>
      <w:r>
        <w:rPr>
          <w:spacing w:val="8"/>
          <w:w w:val="110"/>
        </w:rPr>
        <w:t xml:space="preserve"> </w:t>
      </w:r>
      <w:r>
        <w:rPr>
          <w:spacing w:val="-2"/>
          <w:w w:val="110"/>
        </w:rPr>
        <w:t>provided</w:t>
      </w:r>
      <w:r>
        <w:rPr>
          <w:spacing w:val="8"/>
          <w:w w:val="110"/>
        </w:rPr>
        <w:t xml:space="preserve"> </w:t>
      </w:r>
      <w:r>
        <w:rPr>
          <w:w w:val="110"/>
        </w:rPr>
        <w:t>BST</w:t>
      </w:r>
      <w:r>
        <w:rPr>
          <w:spacing w:val="7"/>
          <w:w w:val="110"/>
        </w:rPr>
        <w:t xml:space="preserve"> </w:t>
      </w:r>
      <w:r>
        <w:rPr>
          <w:w w:val="110"/>
        </w:rPr>
        <w:t>API</w:t>
      </w:r>
      <w:r>
        <w:rPr>
          <w:spacing w:val="8"/>
          <w:w w:val="110"/>
        </w:rPr>
        <w:t xml:space="preserve"> </w:t>
      </w:r>
      <w:r>
        <w:rPr>
          <w:w w:val="110"/>
        </w:rPr>
        <w:t>to</w:t>
      </w:r>
      <w:r>
        <w:rPr>
          <w:spacing w:val="7"/>
          <w:w w:val="110"/>
        </w:rPr>
        <w:t xml:space="preserve"> </w:t>
      </w:r>
      <w:r>
        <w:rPr>
          <w:w w:val="110"/>
        </w:rPr>
        <w:t>insert</w:t>
      </w:r>
      <w:r>
        <w:rPr>
          <w:spacing w:val="8"/>
          <w:w w:val="110"/>
        </w:rPr>
        <w:t xml:space="preserve"> </w:t>
      </w:r>
      <w:r>
        <w:rPr>
          <w:spacing w:val="-3"/>
          <w:w w:val="110"/>
        </w:rPr>
        <w:t>eac</w:t>
      </w:r>
      <w:r>
        <w:rPr>
          <w:spacing w:val="-2"/>
          <w:w w:val="110"/>
        </w:rPr>
        <w:t>h</w:t>
      </w:r>
      <w:r>
        <w:rPr>
          <w:spacing w:val="7"/>
          <w:w w:val="110"/>
        </w:rPr>
        <w:t xml:space="preserve"> </w:t>
      </w:r>
      <w:r>
        <w:rPr>
          <w:spacing w:val="-1"/>
          <w:w w:val="110"/>
        </w:rPr>
        <w:t>earthquak</w:t>
      </w:r>
      <w:r>
        <w:rPr>
          <w:spacing w:val="-2"/>
          <w:w w:val="110"/>
        </w:rPr>
        <w:t>e</w:t>
      </w:r>
      <w:r>
        <w:rPr>
          <w:spacing w:val="8"/>
          <w:w w:val="110"/>
        </w:rPr>
        <w:t xml:space="preserve"> </w:t>
      </w:r>
      <w:r>
        <w:rPr>
          <w:w w:val="110"/>
        </w:rPr>
        <w:t>record</w:t>
      </w:r>
      <w:r>
        <w:rPr>
          <w:spacing w:val="7"/>
          <w:w w:val="110"/>
        </w:rPr>
        <w:t xml:space="preserve"> </w:t>
      </w:r>
      <w:r>
        <w:rPr>
          <w:spacing w:val="-3"/>
          <w:w w:val="110"/>
        </w:rPr>
        <w:t>in</w:t>
      </w:r>
      <w:r>
        <w:rPr>
          <w:spacing w:val="-2"/>
          <w:w w:val="110"/>
        </w:rPr>
        <w:t>to</w:t>
      </w:r>
      <w:r>
        <w:rPr>
          <w:spacing w:val="8"/>
          <w:w w:val="110"/>
        </w:rPr>
        <w:t xml:space="preserve"> </w:t>
      </w:r>
      <w:r>
        <w:rPr>
          <w:w w:val="110"/>
        </w:rPr>
        <w:t>a</w:t>
      </w:r>
      <w:r>
        <w:rPr>
          <w:spacing w:val="7"/>
          <w:w w:val="110"/>
        </w:rPr>
        <w:t xml:space="preserve"> </w:t>
      </w:r>
      <w:r>
        <w:rPr>
          <w:w w:val="110"/>
        </w:rPr>
        <w:t>binary</w:t>
      </w:r>
      <w:r>
        <w:rPr>
          <w:spacing w:val="8"/>
          <w:w w:val="110"/>
        </w:rPr>
        <w:t xml:space="preserve"> </w:t>
      </w:r>
      <w:r>
        <w:rPr>
          <w:spacing w:val="-3"/>
          <w:w w:val="110"/>
        </w:rPr>
        <w:t>searc</w:t>
      </w:r>
      <w:r>
        <w:rPr>
          <w:spacing w:val="-2"/>
          <w:w w:val="110"/>
        </w:rPr>
        <w:t>h</w:t>
      </w:r>
      <w:r>
        <w:rPr>
          <w:spacing w:val="7"/>
          <w:w w:val="110"/>
        </w:rPr>
        <w:t xml:space="preserve"> </w:t>
      </w:r>
      <w:r>
        <w:rPr>
          <w:w w:val="110"/>
        </w:rPr>
        <w:t>tree.</w:t>
      </w:r>
      <w:r>
        <w:rPr>
          <w:spacing w:val="27"/>
          <w:w w:val="110"/>
        </w:rPr>
        <w:t xml:space="preserve"> </w:t>
      </w:r>
      <w:r>
        <w:rPr>
          <w:w w:val="110"/>
        </w:rPr>
        <w:t>Use</w:t>
      </w:r>
      <w:r>
        <w:rPr>
          <w:spacing w:val="-4"/>
          <w:w w:val="110"/>
        </w:rPr>
        <w:t xml:space="preserve"> </w:t>
      </w:r>
      <w:r>
        <w:rPr>
          <w:w w:val="110"/>
        </w:rPr>
        <w:t>the</w:t>
      </w:r>
      <w:r>
        <w:rPr>
          <w:spacing w:val="-3"/>
          <w:w w:val="110"/>
        </w:rPr>
        <w:t xml:space="preserve"> </w:t>
      </w:r>
      <w:r>
        <w:rPr>
          <w:w w:val="110"/>
        </w:rPr>
        <w:t>magnitude</w:t>
      </w:r>
      <w:r>
        <w:rPr>
          <w:spacing w:val="-2"/>
          <w:w w:val="110"/>
        </w:rPr>
        <w:t xml:space="preserve"> </w:t>
      </w:r>
      <w:r>
        <w:rPr>
          <w:w w:val="110"/>
        </w:rPr>
        <w:t>of</w:t>
      </w:r>
      <w:r>
        <w:rPr>
          <w:spacing w:val="-4"/>
          <w:w w:val="110"/>
        </w:rPr>
        <w:t xml:space="preserve"> </w:t>
      </w:r>
      <w:r>
        <w:rPr>
          <w:w w:val="110"/>
        </w:rPr>
        <w:t>the</w:t>
      </w:r>
      <w:r>
        <w:rPr>
          <w:spacing w:val="-3"/>
          <w:w w:val="110"/>
        </w:rPr>
        <w:t xml:space="preserve"> quake </w:t>
      </w:r>
      <w:r>
        <w:rPr>
          <w:w w:val="110"/>
        </w:rPr>
        <w:t>as</w:t>
      </w:r>
      <w:r>
        <w:rPr>
          <w:spacing w:val="-3"/>
          <w:w w:val="110"/>
        </w:rPr>
        <w:t xml:space="preserve"> </w:t>
      </w:r>
      <w:r>
        <w:rPr>
          <w:w w:val="110"/>
        </w:rPr>
        <w:t>a</w:t>
      </w:r>
      <w:r>
        <w:rPr>
          <w:spacing w:val="-4"/>
          <w:w w:val="110"/>
        </w:rPr>
        <w:t xml:space="preserve"> </w:t>
      </w:r>
      <w:r>
        <w:rPr>
          <w:spacing w:val="-3"/>
          <w:w w:val="110"/>
        </w:rPr>
        <w:t>searc</w:t>
      </w:r>
      <w:r>
        <w:rPr>
          <w:spacing w:val="-2"/>
          <w:w w:val="110"/>
        </w:rPr>
        <w:t>h</w:t>
      </w:r>
      <w:r>
        <w:rPr>
          <w:spacing w:val="-3"/>
          <w:w w:val="110"/>
        </w:rPr>
        <w:t xml:space="preserve"> </w:t>
      </w:r>
      <w:r>
        <w:rPr>
          <w:spacing w:val="-8"/>
          <w:w w:val="110"/>
        </w:rPr>
        <w:t>key.</w:t>
      </w:r>
    </w:p>
    <w:p w14:paraId="3A66837C" w14:textId="77777777" w:rsidR="00E73A8B" w:rsidRDefault="00DE36B4">
      <w:pPr>
        <w:pStyle w:val="BodyText"/>
        <w:numPr>
          <w:ilvl w:val="1"/>
          <w:numId w:val="2"/>
        </w:numPr>
        <w:tabs>
          <w:tab w:val="left" w:pos="2241"/>
        </w:tabs>
        <w:spacing w:before="46" w:line="257" w:lineRule="auto"/>
        <w:ind w:right="818" w:hanging="460"/>
        <w:jc w:val="left"/>
      </w:pPr>
      <w:r>
        <w:rPr>
          <w:w w:val="105"/>
        </w:rPr>
        <w:t>Run</w:t>
      </w:r>
      <w:r>
        <w:rPr>
          <w:spacing w:val="20"/>
          <w:w w:val="105"/>
        </w:rPr>
        <w:t xml:space="preserve"> </w:t>
      </w:r>
      <w:r>
        <w:rPr>
          <w:w w:val="105"/>
        </w:rPr>
        <w:t>the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driver</w:t>
      </w:r>
      <w:r>
        <w:rPr>
          <w:spacing w:val="21"/>
          <w:w w:val="105"/>
        </w:rPr>
        <w:t xml:space="preserve"> </w:t>
      </w:r>
      <w:r>
        <w:rPr>
          <w:w w:val="105"/>
        </w:rPr>
        <w:t>and</w:t>
      </w:r>
      <w:r>
        <w:rPr>
          <w:spacing w:val="21"/>
          <w:w w:val="105"/>
        </w:rPr>
        <w:t xml:space="preserve"> </w:t>
      </w:r>
      <w:r>
        <w:rPr>
          <w:w w:val="105"/>
        </w:rPr>
        <w:t>visualize</w:t>
      </w:r>
      <w:r>
        <w:rPr>
          <w:spacing w:val="20"/>
          <w:w w:val="105"/>
        </w:rPr>
        <w:t xml:space="preserve"> </w:t>
      </w:r>
      <w:r>
        <w:rPr>
          <w:w w:val="105"/>
        </w:rPr>
        <w:t>the</w:t>
      </w:r>
      <w:r>
        <w:rPr>
          <w:spacing w:val="21"/>
          <w:w w:val="105"/>
        </w:rPr>
        <w:t xml:space="preserve"> </w:t>
      </w:r>
      <w:r>
        <w:rPr>
          <w:w w:val="105"/>
        </w:rPr>
        <w:t>results.</w:t>
      </w:r>
      <w:r>
        <w:rPr>
          <w:spacing w:val="47"/>
          <w:w w:val="105"/>
        </w:rPr>
        <w:t xml:space="preserve"> </w:t>
      </w:r>
      <w:r>
        <w:rPr>
          <w:spacing w:val="-8"/>
          <w:w w:val="105"/>
        </w:rPr>
        <w:t>You</w:t>
      </w:r>
      <w:r>
        <w:rPr>
          <w:spacing w:val="21"/>
          <w:w w:val="105"/>
        </w:rPr>
        <w:t xml:space="preserve"> </w:t>
      </w:r>
      <w:r>
        <w:rPr>
          <w:w w:val="105"/>
        </w:rPr>
        <w:t>should</w:t>
      </w:r>
      <w:r>
        <w:rPr>
          <w:spacing w:val="21"/>
          <w:w w:val="105"/>
        </w:rPr>
        <w:t xml:space="preserve"> </w:t>
      </w:r>
      <w:r>
        <w:rPr>
          <w:w w:val="105"/>
        </w:rPr>
        <w:t>see</w:t>
      </w:r>
      <w:r>
        <w:rPr>
          <w:spacing w:val="21"/>
          <w:w w:val="105"/>
        </w:rPr>
        <w:t xml:space="preserve"> </w:t>
      </w:r>
      <w:r>
        <w:rPr>
          <w:w w:val="105"/>
        </w:rPr>
        <w:t>a</w:t>
      </w:r>
      <w:r>
        <w:rPr>
          <w:spacing w:val="21"/>
          <w:w w:val="105"/>
        </w:rPr>
        <w:t xml:space="preserve"> </w:t>
      </w:r>
      <w:r>
        <w:rPr>
          <w:w w:val="105"/>
        </w:rPr>
        <w:t>binary</w:t>
      </w:r>
      <w:r>
        <w:rPr>
          <w:spacing w:val="21"/>
          <w:w w:val="105"/>
        </w:rPr>
        <w:t xml:space="preserve"> </w:t>
      </w:r>
      <w:r>
        <w:rPr>
          <w:w w:val="105"/>
        </w:rPr>
        <w:t>tree</w:t>
      </w:r>
      <w:r>
        <w:rPr>
          <w:spacing w:val="21"/>
          <w:w w:val="105"/>
        </w:rPr>
        <w:t xml:space="preserve"> </w:t>
      </w:r>
      <w:r>
        <w:rPr>
          <w:w w:val="105"/>
        </w:rPr>
        <w:t>with</w:t>
      </w:r>
      <w:r>
        <w:rPr>
          <w:spacing w:val="21"/>
          <w:w w:val="105"/>
        </w:rPr>
        <w:t xml:space="preserve"> </w:t>
      </w:r>
      <w:r>
        <w:rPr>
          <w:spacing w:val="-2"/>
          <w:w w:val="105"/>
        </w:rPr>
        <w:t>search</w:t>
      </w:r>
      <w:r>
        <w:rPr>
          <w:spacing w:val="21"/>
          <w:w w:val="105"/>
        </w:rPr>
        <w:t xml:space="preserve"> </w:t>
      </w:r>
      <w:r>
        <w:rPr>
          <w:spacing w:val="-2"/>
          <w:w w:val="105"/>
        </w:rPr>
        <w:t>k</w:t>
      </w:r>
      <w:r>
        <w:rPr>
          <w:spacing w:val="-3"/>
          <w:w w:val="105"/>
        </w:rPr>
        <w:t>e</w:t>
      </w:r>
      <w:r>
        <w:rPr>
          <w:spacing w:val="-2"/>
          <w:w w:val="105"/>
        </w:rPr>
        <w:t>y</w:t>
      </w:r>
      <w:r>
        <w:rPr>
          <w:spacing w:val="-3"/>
          <w:w w:val="105"/>
        </w:rPr>
        <w:t>s</w:t>
      </w:r>
      <w:r>
        <w:rPr>
          <w:spacing w:val="29"/>
        </w:rPr>
        <w:t xml:space="preserve"> </w:t>
      </w:r>
      <w:r>
        <w:rPr>
          <w:w w:val="105"/>
        </w:rPr>
        <w:t>b</w:t>
      </w:r>
      <w:r>
        <w:rPr>
          <w:spacing w:val="1"/>
          <w:w w:val="105"/>
        </w:rPr>
        <w:t>eside</w:t>
      </w:r>
      <w:r>
        <w:rPr>
          <w:spacing w:val="12"/>
          <w:w w:val="105"/>
        </w:rPr>
        <w:t xml:space="preserve"> </w:t>
      </w:r>
      <w:r>
        <w:rPr>
          <w:spacing w:val="-3"/>
          <w:w w:val="105"/>
        </w:rPr>
        <w:t>eac</w:t>
      </w:r>
      <w:r>
        <w:rPr>
          <w:spacing w:val="-2"/>
          <w:w w:val="105"/>
        </w:rPr>
        <w:t>h</w:t>
      </w:r>
      <w:r>
        <w:rPr>
          <w:spacing w:val="14"/>
          <w:w w:val="105"/>
        </w:rPr>
        <w:t xml:space="preserve"> </w:t>
      </w:r>
      <w:r>
        <w:rPr>
          <w:spacing w:val="1"/>
          <w:w w:val="105"/>
        </w:rPr>
        <w:t>no</w:t>
      </w:r>
      <w:r>
        <w:rPr>
          <w:w w:val="105"/>
        </w:rPr>
        <w:t>d</w:t>
      </w:r>
      <w:r>
        <w:rPr>
          <w:spacing w:val="1"/>
          <w:w w:val="105"/>
        </w:rPr>
        <w:t>e</w:t>
      </w:r>
      <w:r>
        <w:rPr>
          <w:w w:val="105"/>
        </w:rPr>
        <w:t>.</w:t>
      </w:r>
    </w:p>
    <w:p w14:paraId="09CF0DAF" w14:textId="77777777" w:rsidR="00E73A8B" w:rsidRDefault="00DE36B4">
      <w:pPr>
        <w:numPr>
          <w:ilvl w:val="0"/>
          <w:numId w:val="2"/>
        </w:numPr>
        <w:tabs>
          <w:tab w:val="left" w:pos="1726"/>
        </w:tabs>
        <w:spacing w:before="145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w w:val="110"/>
        </w:rPr>
        <w:t>Operations</w:t>
      </w:r>
      <w:r>
        <w:rPr>
          <w:rFonts w:ascii="Times New Roman"/>
          <w:b/>
          <w:spacing w:val="18"/>
          <w:w w:val="110"/>
        </w:rPr>
        <w:t xml:space="preserve"> </w:t>
      </w:r>
      <w:r>
        <w:rPr>
          <w:rFonts w:ascii="Times New Roman"/>
          <w:b/>
          <w:w w:val="110"/>
        </w:rPr>
        <w:t>on</w:t>
      </w:r>
      <w:r>
        <w:rPr>
          <w:rFonts w:ascii="Times New Roman"/>
          <w:b/>
          <w:spacing w:val="17"/>
          <w:w w:val="110"/>
        </w:rPr>
        <w:t xml:space="preserve"> </w:t>
      </w:r>
      <w:r>
        <w:rPr>
          <w:rFonts w:ascii="Times New Roman"/>
          <w:b/>
          <w:w w:val="110"/>
        </w:rPr>
        <w:t>the</w:t>
      </w:r>
      <w:r>
        <w:rPr>
          <w:rFonts w:ascii="Times New Roman"/>
          <w:b/>
          <w:spacing w:val="18"/>
          <w:w w:val="110"/>
        </w:rPr>
        <w:t xml:space="preserve"> </w:t>
      </w:r>
      <w:r>
        <w:rPr>
          <w:rFonts w:ascii="Times New Roman"/>
          <w:b/>
          <w:spacing w:val="-5"/>
          <w:w w:val="110"/>
        </w:rPr>
        <w:t>Tree.</w:t>
      </w:r>
      <w:r>
        <w:rPr>
          <w:rFonts w:ascii="Times New Roman"/>
          <w:b/>
          <w:spacing w:val="29"/>
          <w:w w:val="110"/>
        </w:rPr>
        <w:t xml:space="preserve"> </w:t>
      </w:r>
      <w:r>
        <w:rPr>
          <w:rFonts w:ascii="Times New Roman"/>
          <w:w w:val="110"/>
        </w:rPr>
        <w:t>Set</w:t>
      </w:r>
      <w:r>
        <w:rPr>
          <w:rFonts w:ascii="Times New Roman"/>
          <w:spacing w:val="7"/>
          <w:w w:val="110"/>
        </w:rPr>
        <w:t xml:space="preserve"> </w:t>
      </w:r>
      <w:r>
        <w:rPr>
          <w:rFonts w:ascii="Times New Roman"/>
          <w:w w:val="110"/>
        </w:rPr>
        <w:t>up</w:t>
      </w:r>
      <w:r>
        <w:rPr>
          <w:rFonts w:ascii="Times New Roman"/>
          <w:spacing w:val="8"/>
          <w:w w:val="110"/>
        </w:rPr>
        <w:t xml:space="preserve"> </w:t>
      </w:r>
      <w:r>
        <w:rPr>
          <w:rFonts w:ascii="Times New Roman"/>
          <w:w w:val="110"/>
        </w:rPr>
        <w:t>a</w:t>
      </w:r>
      <w:r>
        <w:rPr>
          <w:rFonts w:ascii="Times New Roman"/>
          <w:spacing w:val="7"/>
          <w:w w:val="110"/>
        </w:rPr>
        <w:t xml:space="preserve"> </w:t>
      </w:r>
      <w:r>
        <w:rPr>
          <w:rFonts w:ascii="Times New Roman"/>
          <w:w w:val="110"/>
        </w:rPr>
        <w:t>user</w:t>
      </w:r>
      <w:r>
        <w:rPr>
          <w:rFonts w:ascii="Times New Roman"/>
          <w:spacing w:val="8"/>
          <w:w w:val="110"/>
        </w:rPr>
        <w:t xml:space="preserve"> </w:t>
      </w:r>
      <w:r>
        <w:rPr>
          <w:rFonts w:ascii="Times New Roman"/>
          <w:w w:val="110"/>
        </w:rPr>
        <w:t>input</w:t>
      </w:r>
      <w:r>
        <w:rPr>
          <w:rFonts w:ascii="Times New Roman"/>
          <w:spacing w:val="7"/>
          <w:w w:val="110"/>
        </w:rPr>
        <w:t xml:space="preserve"> </w:t>
      </w:r>
      <w:r>
        <w:rPr>
          <w:rFonts w:ascii="Times New Roman"/>
          <w:spacing w:val="1"/>
          <w:w w:val="110"/>
        </w:rPr>
        <w:t>loop</w:t>
      </w:r>
      <w:r>
        <w:rPr>
          <w:rFonts w:ascii="Times New Roman"/>
          <w:spacing w:val="7"/>
          <w:w w:val="110"/>
        </w:rPr>
        <w:t xml:space="preserve"> </w:t>
      </w:r>
      <w:r>
        <w:rPr>
          <w:rFonts w:ascii="Times New Roman"/>
          <w:w w:val="110"/>
        </w:rPr>
        <w:t>to</w:t>
      </w:r>
      <w:r>
        <w:rPr>
          <w:rFonts w:ascii="Times New Roman"/>
          <w:spacing w:val="7"/>
          <w:w w:val="110"/>
        </w:rPr>
        <w:t xml:space="preserve"> </w:t>
      </w:r>
      <w:r>
        <w:rPr>
          <w:rFonts w:ascii="Times New Roman"/>
          <w:w w:val="110"/>
        </w:rPr>
        <w:t>support</w:t>
      </w:r>
      <w:r>
        <w:rPr>
          <w:rFonts w:ascii="Times New Roman"/>
          <w:spacing w:val="8"/>
          <w:w w:val="110"/>
        </w:rPr>
        <w:t xml:space="preserve"> </w:t>
      </w:r>
      <w:r>
        <w:rPr>
          <w:rFonts w:ascii="Times New Roman"/>
          <w:w w:val="110"/>
        </w:rPr>
        <w:t>the</w:t>
      </w:r>
      <w:r>
        <w:rPr>
          <w:rFonts w:ascii="Times New Roman"/>
          <w:spacing w:val="7"/>
          <w:w w:val="110"/>
        </w:rPr>
        <w:t xml:space="preserve"> </w:t>
      </w:r>
      <w:r>
        <w:rPr>
          <w:rFonts w:ascii="Times New Roman"/>
          <w:spacing w:val="-2"/>
          <w:w w:val="110"/>
        </w:rPr>
        <w:t>following</w:t>
      </w:r>
      <w:r>
        <w:rPr>
          <w:rFonts w:ascii="Times New Roman"/>
          <w:spacing w:val="8"/>
          <w:w w:val="110"/>
        </w:rPr>
        <w:t xml:space="preserve"> </w:t>
      </w:r>
      <w:r>
        <w:rPr>
          <w:rFonts w:ascii="Times New Roman"/>
          <w:w w:val="110"/>
        </w:rPr>
        <w:t>3</w:t>
      </w:r>
      <w:r>
        <w:rPr>
          <w:rFonts w:ascii="Times New Roman"/>
          <w:spacing w:val="7"/>
          <w:w w:val="110"/>
        </w:rPr>
        <w:t xml:space="preserve"> </w:t>
      </w:r>
      <w:r>
        <w:rPr>
          <w:rFonts w:ascii="Times New Roman"/>
          <w:w w:val="110"/>
        </w:rPr>
        <w:t>operations:</w:t>
      </w:r>
    </w:p>
    <w:p w14:paraId="674C99AF" w14:textId="77777777" w:rsidR="00E73A8B" w:rsidRDefault="00DE36B4">
      <w:pPr>
        <w:pStyle w:val="BodyText"/>
        <w:numPr>
          <w:ilvl w:val="1"/>
          <w:numId w:val="2"/>
        </w:numPr>
        <w:tabs>
          <w:tab w:val="left" w:pos="2241"/>
        </w:tabs>
        <w:spacing w:line="257" w:lineRule="auto"/>
        <w:ind w:right="818" w:hanging="339"/>
        <w:jc w:val="both"/>
      </w:pPr>
      <w:r>
        <w:rPr>
          <w:rFonts w:cs="Times New Roman"/>
          <w:b/>
          <w:bCs/>
          <w:w w:val="110"/>
        </w:rPr>
        <w:t>’Largest’.</w:t>
      </w:r>
      <w:r>
        <w:rPr>
          <w:rFonts w:cs="Times New Roman"/>
          <w:b/>
          <w:bCs/>
          <w:spacing w:val="4"/>
          <w:w w:val="110"/>
        </w:rPr>
        <w:t xml:space="preserve"> </w:t>
      </w:r>
      <w:r>
        <w:rPr>
          <w:spacing w:val="-5"/>
          <w:w w:val="110"/>
        </w:rPr>
        <w:t>W</w:t>
      </w:r>
      <w:r>
        <w:rPr>
          <w:spacing w:val="-4"/>
          <w:w w:val="110"/>
        </w:rPr>
        <w:t>rite</w:t>
      </w:r>
      <w:r>
        <w:rPr>
          <w:spacing w:val="17"/>
          <w:w w:val="110"/>
        </w:rPr>
        <w:t xml:space="preserve"> </w:t>
      </w:r>
      <w:r>
        <w:rPr>
          <w:w w:val="110"/>
        </w:rPr>
        <w:t>a</w:t>
      </w:r>
      <w:r>
        <w:rPr>
          <w:spacing w:val="16"/>
          <w:w w:val="110"/>
        </w:rPr>
        <w:t xml:space="preserve"> </w:t>
      </w:r>
      <w:r>
        <w:rPr>
          <w:spacing w:val="1"/>
          <w:w w:val="110"/>
        </w:rPr>
        <w:t>method</w:t>
      </w:r>
      <w:r>
        <w:rPr>
          <w:spacing w:val="17"/>
          <w:w w:val="110"/>
        </w:rPr>
        <w:t xml:space="preserve"> </w:t>
      </w:r>
      <w:r>
        <w:rPr>
          <w:w w:val="110"/>
        </w:rPr>
        <w:t>to</w:t>
      </w:r>
      <w:r>
        <w:rPr>
          <w:spacing w:val="17"/>
          <w:w w:val="110"/>
        </w:rPr>
        <w:t xml:space="preserve"> </w:t>
      </w:r>
      <w:r>
        <w:rPr>
          <w:w w:val="110"/>
        </w:rPr>
        <w:t>find</w:t>
      </w:r>
      <w:r>
        <w:rPr>
          <w:spacing w:val="17"/>
          <w:w w:val="110"/>
        </w:rPr>
        <w:t xml:space="preserve"> </w:t>
      </w:r>
      <w:r>
        <w:rPr>
          <w:w w:val="110"/>
        </w:rPr>
        <w:t>the</w:t>
      </w:r>
      <w:r>
        <w:rPr>
          <w:spacing w:val="17"/>
          <w:w w:val="110"/>
        </w:rPr>
        <w:t xml:space="preserve"> </w:t>
      </w:r>
      <w:r>
        <w:rPr>
          <w:spacing w:val="-3"/>
          <w:w w:val="110"/>
        </w:rPr>
        <w:t>quake</w:t>
      </w:r>
      <w:r>
        <w:rPr>
          <w:spacing w:val="17"/>
          <w:w w:val="110"/>
        </w:rPr>
        <w:t xml:space="preserve"> </w:t>
      </w:r>
      <w:r>
        <w:rPr>
          <w:w w:val="110"/>
        </w:rPr>
        <w:t>of</w:t>
      </w:r>
      <w:r>
        <w:rPr>
          <w:spacing w:val="16"/>
          <w:w w:val="110"/>
        </w:rPr>
        <w:t xml:space="preserve"> </w:t>
      </w:r>
      <w:r>
        <w:rPr>
          <w:w w:val="110"/>
        </w:rPr>
        <w:t>the</w:t>
      </w:r>
      <w:r>
        <w:rPr>
          <w:spacing w:val="17"/>
          <w:w w:val="110"/>
        </w:rPr>
        <w:t xml:space="preserve"> </w:t>
      </w:r>
      <w:r>
        <w:rPr>
          <w:w w:val="110"/>
        </w:rPr>
        <w:t>largest</w:t>
      </w:r>
      <w:r>
        <w:rPr>
          <w:spacing w:val="16"/>
          <w:w w:val="110"/>
        </w:rPr>
        <w:t xml:space="preserve"> </w:t>
      </w:r>
      <w:r>
        <w:rPr>
          <w:w w:val="110"/>
        </w:rPr>
        <w:t>magnitude</w:t>
      </w:r>
      <w:r>
        <w:rPr>
          <w:spacing w:val="17"/>
          <w:w w:val="110"/>
        </w:rPr>
        <w:t xml:space="preserve"> </w:t>
      </w:r>
      <w:r>
        <w:rPr>
          <w:w w:val="110"/>
        </w:rPr>
        <w:t>and</w:t>
      </w:r>
      <w:r>
        <w:rPr>
          <w:spacing w:val="17"/>
          <w:w w:val="110"/>
        </w:rPr>
        <w:t xml:space="preserve"> </w:t>
      </w:r>
      <w:r>
        <w:rPr>
          <w:spacing w:val="-2"/>
          <w:w w:val="110"/>
        </w:rPr>
        <w:t>highligh</w:t>
      </w:r>
      <w:r>
        <w:rPr>
          <w:spacing w:val="-1"/>
          <w:w w:val="110"/>
        </w:rPr>
        <w:t>t</w:t>
      </w:r>
      <w:r>
        <w:rPr>
          <w:spacing w:val="28"/>
          <w:w w:val="138"/>
        </w:rPr>
        <w:t xml:space="preserve"> </w:t>
      </w: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spacing w:val="1"/>
          <w:w w:val="110"/>
        </w:rPr>
        <w:t>node.</w:t>
      </w:r>
      <w:r>
        <w:rPr>
          <w:spacing w:val="10"/>
          <w:w w:val="110"/>
        </w:rPr>
        <w:t xml:space="preserve"> </w:t>
      </w:r>
      <w:r>
        <w:rPr>
          <w:spacing w:val="-2"/>
          <w:w w:val="110"/>
        </w:rPr>
        <w:t>Vis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alize</w:t>
      </w:r>
      <w:r>
        <w:rPr>
          <w:spacing w:val="-8"/>
          <w:w w:val="110"/>
        </w:rPr>
        <w:t xml:space="preserve"> </w:t>
      </w: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w w:val="110"/>
        </w:rPr>
        <w:t>results.</w:t>
      </w:r>
    </w:p>
    <w:p w14:paraId="00B0C7BD" w14:textId="77777777" w:rsidR="00E73A8B" w:rsidRDefault="00DE36B4">
      <w:pPr>
        <w:pStyle w:val="BodyText"/>
        <w:numPr>
          <w:ilvl w:val="1"/>
          <w:numId w:val="2"/>
        </w:numPr>
        <w:tabs>
          <w:tab w:val="left" w:pos="2241"/>
        </w:tabs>
        <w:spacing w:before="46" w:line="257" w:lineRule="auto"/>
        <w:ind w:right="818" w:hanging="400"/>
        <w:jc w:val="both"/>
      </w:pPr>
      <w:r>
        <w:rPr>
          <w:rFonts w:cs="Times New Roman"/>
          <w:b/>
          <w:bCs/>
          <w:w w:val="110"/>
        </w:rPr>
        <w:t>’Smallest’.</w:t>
      </w:r>
      <w:r>
        <w:rPr>
          <w:rFonts w:cs="Times New Roman"/>
          <w:b/>
          <w:bCs/>
          <w:spacing w:val="23"/>
          <w:w w:val="110"/>
        </w:rPr>
        <w:t xml:space="preserve"> </w:t>
      </w:r>
      <w:r>
        <w:rPr>
          <w:spacing w:val="-5"/>
          <w:w w:val="110"/>
        </w:rPr>
        <w:t>W</w:t>
      </w:r>
      <w:r>
        <w:rPr>
          <w:spacing w:val="-4"/>
          <w:w w:val="110"/>
        </w:rPr>
        <w:t>rite</w:t>
      </w:r>
      <w:r>
        <w:rPr>
          <w:spacing w:val="2"/>
          <w:w w:val="110"/>
        </w:rPr>
        <w:t xml:space="preserve"> </w:t>
      </w:r>
      <w:r>
        <w:rPr>
          <w:w w:val="110"/>
        </w:rPr>
        <w:t>a</w:t>
      </w:r>
      <w:r>
        <w:rPr>
          <w:spacing w:val="2"/>
          <w:w w:val="110"/>
        </w:rPr>
        <w:t xml:space="preserve"> </w:t>
      </w:r>
      <w:r>
        <w:rPr>
          <w:spacing w:val="1"/>
          <w:w w:val="110"/>
        </w:rPr>
        <w:t>method</w:t>
      </w:r>
      <w:r>
        <w:rPr>
          <w:spacing w:val="2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find</w:t>
      </w:r>
      <w:r>
        <w:rPr>
          <w:spacing w:val="2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spacing w:val="-3"/>
          <w:w w:val="110"/>
        </w:rPr>
        <w:t>quake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smallest</w:t>
      </w:r>
      <w:r>
        <w:rPr>
          <w:spacing w:val="2"/>
          <w:w w:val="110"/>
        </w:rPr>
        <w:t xml:space="preserve"> </w:t>
      </w:r>
      <w:r>
        <w:rPr>
          <w:w w:val="110"/>
        </w:rPr>
        <w:t>magnitude</w:t>
      </w:r>
      <w:r>
        <w:rPr>
          <w:spacing w:val="2"/>
          <w:w w:val="110"/>
        </w:rPr>
        <w:t xml:space="preserve"> </w:t>
      </w:r>
      <w:r>
        <w:rPr>
          <w:w w:val="110"/>
        </w:rPr>
        <w:t>and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highligh</w:t>
      </w:r>
      <w:r>
        <w:rPr>
          <w:spacing w:val="-1"/>
          <w:w w:val="110"/>
        </w:rPr>
        <w:t>t</w:t>
      </w:r>
      <w:r>
        <w:rPr>
          <w:spacing w:val="28"/>
          <w:w w:val="138"/>
        </w:rPr>
        <w:t xml:space="preserve"> </w:t>
      </w: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spacing w:val="1"/>
          <w:w w:val="110"/>
        </w:rPr>
        <w:t>node.</w:t>
      </w:r>
      <w:r>
        <w:rPr>
          <w:spacing w:val="10"/>
          <w:w w:val="110"/>
        </w:rPr>
        <w:t xml:space="preserve"> </w:t>
      </w:r>
      <w:r>
        <w:rPr>
          <w:spacing w:val="-2"/>
          <w:w w:val="110"/>
        </w:rPr>
        <w:t>Vis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alize</w:t>
      </w:r>
      <w:r>
        <w:rPr>
          <w:spacing w:val="-8"/>
          <w:w w:val="110"/>
        </w:rPr>
        <w:t xml:space="preserve"> </w:t>
      </w: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w w:val="110"/>
        </w:rPr>
        <w:t>results.</w:t>
      </w:r>
    </w:p>
    <w:p w14:paraId="18EB4620" w14:textId="77777777" w:rsidR="00E73A8B" w:rsidRDefault="00DE36B4">
      <w:pPr>
        <w:pStyle w:val="BodyText"/>
        <w:numPr>
          <w:ilvl w:val="1"/>
          <w:numId w:val="2"/>
        </w:numPr>
        <w:tabs>
          <w:tab w:val="left" w:pos="2241"/>
        </w:tabs>
        <w:spacing w:before="46" w:line="257" w:lineRule="auto"/>
        <w:ind w:right="818" w:hanging="460"/>
        <w:jc w:val="left"/>
      </w:pPr>
      <w:r>
        <w:rPr>
          <w:rFonts w:cs="Times New Roman"/>
          <w:b/>
          <w:bCs/>
          <w:w w:val="110"/>
        </w:rPr>
        <w:t>’Range</w:t>
      </w:r>
      <w:r>
        <w:rPr>
          <w:rFonts w:cs="Times New Roman"/>
          <w:b/>
          <w:bCs/>
          <w:spacing w:val="-7"/>
          <w:w w:val="110"/>
        </w:rPr>
        <w:t xml:space="preserve"> </w:t>
      </w:r>
      <w:r>
        <w:rPr>
          <w:rFonts w:cs="Times New Roman"/>
          <w:b/>
          <w:bCs/>
          <w:w w:val="110"/>
        </w:rPr>
        <w:t>min</w:t>
      </w:r>
      <w:r>
        <w:rPr>
          <w:rFonts w:cs="Times New Roman"/>
          <w:b/>
          <w:bCs/>
          <w:spacing w:val="-7"/>
          <w:w w:val="110"/>
        </w:rPr>
        <w:t xml:space="preserve"> </w:t>
      </w:r>
      <w:r>
        <w:rPr>
          <w:rFonts w:cs="Times New Roman"/>
          <w:b/>
          <w:bCs/>
          <w:w w:val="110"/>
        </w:rPr>
        <w:t>max’.</w:t>
      </w:r>
      <w:r>
        <w:rPr>
          <w:rFonts w:cs="Times New Roman"/>
          <w:b/>
          <w:bCs/>
          <w:spacing w:val="14"/>
          <w:w w:val="110"/>
        </w:rPr>
        <w:t xml:space="preserve"> </w:t>
      </w:r>
      <w:r>
        <w:rPr>
          <w:w w:val="110"/>
        </w:rPr>
        <w:t>Specify</w:t>
      </w:r>
      <w:r>
        <w:rPr>
          <w:spacing w:val="-13"/>
          <w:w w:val="110"/>
        </w:rPr>
        <w:t xml:space="preserve"> </w:t>
      </w:r>
      <w:r>
        <w:rPr>
          <w:w w:val="110"/>
        </w:rPr>
        <w:t>a</w:t>
      </w:r>
      <w:r>
        <w:rPr>
          <w:spacing w:val="-14"/>
          <w:w w:val="110"/>
        </w:rPr>
        <w:t xml:space="preserve"> </w:t>
      </w:r>
      <w:r>
        <w:rPr>
          <w:w w:val="110"/>
        </w:rPr>
        <w:t>magnitude</w:t>
      </w:r>
      <w:r>
        <w:rPr>
          <w:spacing w:val="-13"/>
          <w:w w:val="110"/>
        </w:rPr>
        <w:t xml:space="preserve"> </w:t>
      </w:r>
      <w:r>
        <w:rPr>
          <w:w w:val="110"/>
        </w:rPr>
        <w:t>range</w:t>
      </w:r>
      <w:r>
        <w:rPr>
          <w:spacing w:val="-14"/>
          <w:w w:val="110"/>
        </w:rPr>
        <w:t xml:space="preserve"> </w:t>
      </w:r>
      <w:r>
        <w:rPr>
          <w:w w:val="110"/>
        </w:rPr>
        <w:t>(min</w:t>
      </w:r>
      <w:r>
        <w:rPr>
          <w:spacing w:val="-13"/>
          <w:w w:val="110"/>
        </w:rPr>
        <w:t xml:space="preserve"> </w:t>
      </w:r>
      <w:r>
        <w:rPr>
          <w:w w:val="110"/>
        </w:rPr>
        <w:t>and</w:t>
      </w:r>
      <w:r>
        <w:rPr>
          <w:spacing w:val="-13"/>
          <w:w w:val="110"/>
        </w:rPr>
        <w:t xml:space="preserve"> </w:t>
      </w:r>
      <w:r>
        <w:rPr>
          <w:w w:val="110"/>
        </w:rPr>
        <w:t>max</w:t>
      </w:r>
      <w:r>
        <w:rPr>
          <w:spacing w:val="-14"/>
          <w:w w:val="110"/>
        </w:rPr>
        <w:t xml:space="preserve"> </w:t>
      </w:r>
      <w:r>
        <w:rPr>
          <w:w w:val="110"/>
        </w:rPr>
        <w:t>are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bet</w:t>
      </w:r>
      <w:r>
        <w:rPr>
          <w:spacing w:val="-2"/>
          <w:w w:val="110"/>
        </w:rPr>
        <w:t>wee</w:t>
      </w:r>
      <w:r>
        <w:rPr>
          <w:spacing w:val="-1"/>
          <w:w w:val="110"/>
        </w:rPr>
        <w:t>n</w:t>
      </w:r>
      <w:r>
        <w:rPr>
          <w:spacing w:val="-14"/>
          <w:w w:val="110"/>
        </w:rPr>
        <w:t xml:space="preserve"> </w:t>
      </w:r>
      <w:r>
        <w:rPr>
          <w:w w:val="110"/>
        </w:rPr>
        <w:t>0.0</w:t>
      </w:r>
      <w:r>
        <w:rPr>
          <w:spacing w:val="-13"/>
          <w:w w:val="110"/>
        </w:rPr>
        <w:t xml:space="preserve"> </w:t>
      </w:r>
      <w:r>
        <w:rPr>
          <w:w w:val="110"/>
        </w:rPr>
        <w:t>and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10.);</w:t>
      </w:r>
      <w:r>
        <w:rPr>
          <w:spacing w:val="20"/>
          <w:w w:val="107"/>
        </w:rPr>
        <w:t xml:space="preserve"> </w:t>
      </w:r>
      <w:r>
        <w:rPr>
          <w:w w:val="110"/>
        </w:rPr>
        <w:t>write</w:t>
      </w:r>
      <w:r>
        <w:rPr>
          <w:spacing w:val="2"/>
          <w:w w:val="110"/>
        </w:rPr>
        <w:t xml:space="preserve"> </w:t>
      </w:r>
      <w:r>
        <w:rPr>
          <w:w w:val="110"/>
        </w:rPr>
        <w:t>a</w:t>
      </w:r>
      <w:r>
        <w:rPr>
          <w:spacing w:val="2"/>
          <w:w w:val="110"/>
        </w:rPr>
        <w:t xml:space="preserve"> </w:t>
      </w:r>
      <w:r>
        <w:rPr>
          <w:spacing w:val="1"/>
          <w:w w:val="110"/>
        </w:rPr>
        <w:t>method</w:t>
      </w:r>
      <w:r>
        <w:rPr>
          <w:spacing w:val="2"/>
          <w:w w:val="110"/>
        </w:rPr>
        <w:t xml:space="preserve"> </w:t>
      </w:r>
      <w:r>
        <w:rPr>
          <w:w w:val="110"/>
        </w:rPr>
        <w:t>to</w:t>
      </w:r>
      <w:r>
        <w:rPr>
          <w:spacing w:val="2"/>
          <w:w w:val="110"/>
        </w:rPr>
        <w:t xml:space="preserve"> </w:t>
      </w:r>
      <w:proofErr w:type="spellStart"/>
      <w:r>
        <w:rPr>
          <w:spacing w:val="-2"/>
          <w:w w:val="110"/>
        </w:rPr>
        <w:t>highigh</w:t>
      </w:r>
      <w:r>
        <w:rPr>
          <w:spacing w:val="-1"/>
          <w:w w:val="110"/>
        </w:rPr>
        <w:t>t</w:t>
      </w:r>
      <w:proofErr w:type="spellEnd"/>
      <w:r>
        <w:rPr>
          <w:spacing w:val="2"/>
          <w:w w:val="110"/>
        </w:rPr>
        <w:t xml:space="preserve"> </w:t>
      </w:r>
      <w:r>
        <w:rPr>
          <w:w w:val="110"/>
        </w:rPr>
        <w:t>all</w:t>
      </w:r>
      <w:r>
        <w:rPr>
          <w:spacing w:val="3"/>
          <w:w w:val="110"/>
        </w:rPr>
        <w:t xml:space="preserve"> </w:t>
      </w:r>
      <w:r>
        <w:rPr>
          <w:w w:val="110"/>
        </w:rPr>
        <w:t>the</w:t>
      </w:r>
      <w:r>
        <w:rPr>
          <w:spacing w:val="2"/>
          <w:w w:val="110"/>
        </w:rPr>
        <w:t xml:space="preserve"> </w:t>
      </w:r>
      <w:r>
        <w:rPr>
          <w:spacing w:val="1"/>
          <w:w w:val="110"/>
        </w:rPr>
        <w:t>nodes</w:t>
      </w:r>
      <w:r>
        <w:rPr>
          <w:spacing w:val="2"/>
          <w:w w:val="110"/>
        </w:rPr>
        <w:t xml:space="preserve"> </w:t>
      </w:r>
      <w:r>
        <w:rPr>
          <w:w w:val="110"/>
        </w:rPr>
        <w:t>that</w:t>
      </w:r>
      <w:r>
        <w:rPr>
          <w:spacing w:val="2"/>
          <w:w w:val="110"/>
        </w:rPr>
        <w:t xml:space="preserve"> </w:t>
      </w:r>
      <w:r>
        <w:rPr>
          <w:w w:val="110"/>
        </w:rPr>
        <w:t>are</w:t>
      </w:r>
      <w:r>
        <w:rPr>
          <w:spacing w:val="3"/>
          <w:w w:val="110"/>
        </w:rPr>
        <w:t xml:space="preserve"> </w:t>
      </w:r>
      <w:r>
        <w:rPr>
          <w:w w:val="110"/>
        </w:rPr>
        <w:t>in</w:t>
      </w:r>
      <w:r>
        <w:rPr>
          <w:spacing w:val="2"/>
          <w:w w:val="110"/>
        </w:rPr>
        <w:t xml:space="preserve"> </w:t>
      </w:r>
      <w:r>
        <w:rPr>
          <w:w w:val="110"/>
        </w:rPr>
        <w:t>this</w:t>
      </w:r>
      <w:r>
        <w:rPr>
          <w:spacing w:val="2"/>
          <w:w w:val="110"/>
        </w:rPr>
        <w:t xml:space="preserve"> </w:t>
      </w:r>
      <w:r>
        <w:rPr>
          <w:w w:val="110"/>
        </w:rPr>
        <w:t>range.</w:t>
      </w:r>
      <w:r>
        <w:rPr>
          <w:spacing w:val="23"/>
          <w:w w:val="110"/>
        </w:rPr>
        <w:t xml:space="preserve"> </w:t>
      </w:r>
      <w:r>
        <w:rPr>
          <w:w w:val="110"/>
        </w:rPr>
        <w:t>Visualize</w:t>
      </w:r>
      <w:r>
        <w:rPr>
          <w:spacing w:val="3"/>
          <w:w w:val="110"/>
        </w:rPr>
        <w:t xml:space="preserve"> </w:t>
      </w:r>
      <w:r>
        <w:rPr>
          <w:w w:val="110"/>
        </w:rPr>
        <w:t>the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res</w:t>
      </w:r>
      <w:r>
        <w:rPr>
          <w:spacing w:val="-1"/>
          <w:w w:val="110"/>
        </w:rPr>
        <w:t>ults.</w:t>
      </w:r>
    </w:p>
    <w:p w14:paraId="14EDF067" w14:textId="77777777" w:rsidR="00E73A8B" w:rsidRDefault="00DE36B4">
      <w:pPr>
        <w:pStyle w:val="Heading2"/>
        <w:spacing w:before="137"/>
        <w:jc w:val="both"/>
        <w:rPr>
          <w:b w:val="0"/>
          <w:bCs w:val="0"/>
        </w:rPr>
      </w:pPr>
      <w:r>
        <w:rPr>
          <w:spacing w:val="-2"/>
          <w:w w:val="115"/>
        </w:rPr>
        <w:t>Evaluation.</w:t>
      </w:r>
    </w:p>
    <w:p w14:paraId="072C55EF" w14:textId="77777777" w:rsidR="00E73A8B" w:rsidRDefault="00DE36B4">
      <w:pPr>
        <w:pStyle w:val="BodyText"/>
        <w:spacing w:before="154"/>
        <w:ind w:left="1180" w:firstLine="0"/>
        <w:jc w:val="both"/>
      </w:pPr>
      <w:r>
        <w:rPr>
          <w:w w:val="105"/>
        </w:rPr>
        <w:t>By</w:t>
      </w:r>
      <w:r>
        <w:rPr>
          <w:spacing w:val="25"/>
          <w:w w:val="105"/>
        </w:rPr>
        <w:t xml:space="preserve"> </w:t>
      </w:r>
      <w:r>
        <w:rPr>
          <w:spacing w:val="-2"/>
          <w:w w:val="105"/>
        </w:rPr>
        <w:t>int</w:t>
      </w:r>
      <w:r>
        <w:rPr>
          <w:spacing w:val="-3"/>
          <w:w w:val="105"/>
        </w:rPr>
        <w:t>e</w:t>
      </w:r>
      <w:r>
        <w:rPr>
          <w:spacing w:val="-2"/>
          <w:w w:val="105"/>
        </w:rPr>
        <w:t>ractiv</w:t>
      </w:r>
      <w:r>
        <w:rPr>
          <w:spacing w:val="-3"/>
          <w:w w:val="105"/>
        </w:rPr>
        <w:t>e</w:t>
      </w:r>
      <w:r>
        <w:rPr>
          <w:spacing w:val="26"/>
          <w:w w:val="105"/>
        </w:rPr>
        <w:t xml:space="preserve"> </w:t>
      </w:r>
      <w:r>
        <w:rPr>
          <w:w w:val="105"/>
        </w:rPr>
        <w:t>Demo.</w:t>
      </w:r>
    </w:p>
    <w:p w14:paraId="4AE957A0" w14:textId="77777777" w:rsidR="00E73A8B" w:rsidRDefault="00DE36B4">
      <w:pPr>
        <w:pStyle w:val="Heading2"/>
        <w:jc w:val="both"/>
        <w:rPr>
          <w:b w:val="0"/>
          <w:bCs w:val="0"/>
        </w:rPr>
      </w:pPr>
      <w:r>
        <w:rPr>
          <w:w w:val="115"/>
        </w:rPr>
        <w:t>Grading</w:t>
      </w:r>
      <w:r>
        <w:rPr>
          <w:spacing w:val="-12"/>
          <w:w w:val="115"/>
        </w:rPr>
        <w:t xml:space="preserve"> </w:t>
      </w:r>
      <w:r>
        <w:rPr>
          <w:w w:val="115"/>
        </w:rPr>
        <w:t>Rubric.</w:t>
      </w:r>
    </w:p>
    <w:p w14:paraId="74D3743E" w14:textId="77777777" w:rsidR="00E73A8B" w:rsidRDefault="00DE36B4">
      <w:pPr>
        <w:pStyle w:val="BodyText"/>
        <w:numPr>
          <w:ilvl w:val="0"/>
          <w:numId w:val="1"/>
        </w:numPr>
        <w:tabs>
          <w:tab w:val="left" w:pos="1726"/>
        </w:tabs>
        <w:spacing w:before="154"/>
      </w:pPr>
      <w:r>
        <w:rPr>
          <w:w w:val="105"/>
        </w:rPr>
        <w:t>Basic</w:t>
      </w:r>
      <w:r>
        <w:rPr>
          <w:spacing w:val="25"/>
          <w:w w:val="105"/>
        </w:rPr>
        <w:t xml:space="preserve"> </w:t>
      </w:r>
      <w:r>
        <w:rPr>
          <w:spacing w:val="-4"/>
          <w:w w:val="105"/>
        </w:rPr>
        <w:t>T</w:t>
      </w:r>
      <w:r>
        <w:rPr>
          <w:spacing w:val="-5"/>
          <w:w w:val="105"/>
        </w:rPr>
        <w:t>asks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(</w:t>
      </w:r>
      <w:r>
        <w:rPr>
          <w:spacing w:val="-2"/>
          <w:w w:val="105"/>
        </w:rPr>
        <w:t>2</w:t>
      </w:r>
      <w:r>
        <w:rPr>
          <w:spacing w:val="25"/>
          <w:w w:val="105"/>
        </w:rPr>
        <w:t xml:space="preserve"> </w:t>
      </w:r>
      <w:r>
        <w:rPr>
          <w:w w:val="105"/>
        </w:rPr>
        <w:t>points)</w:t>
      </w:r>
    </w:p>
    <w:p w14:paraId="6F1F723F" w14:textId="77777777" w:rsidR="00E73A8B" w:rsidRDefault="00DE36B4">
      <w:pPr>
        <w:pStyle w:val="BodyText"/>
        <w:numPr>
          <w:ilvl w:val="0"/>
          <w:numId w:val="1"/>
        </w:numPr>
        <w:tabs>
          <w:tab w:val="left" w:pos="1726"/>
        </w:tabs>
      </w:pPr>
      <w:r>
        <w:rPr>
          <w:w w:val="105"/>
        </w:rPr>
        <w:t>Largest</w:t>
      </w:r>
      <w:r>
        <w:rPr>
          <w:spacing w:val="34"/>
          <w:w w:val="105"/>
        </w:rPr>
        <w:t xml:space="preserve"> </w:t>
      </w:r>
      <w:r>
        <w:rPr>
          <w:w w:val="105"/>
        </w:rPr>
        <w:t>(2</w:t>
      </w:r>
      <w:r>
        <w:rPr>
          <w:spacing w:val="32"/>
          <w:w w:val="105"/>
        </w:rPr>
        <w:t xml:space="preserve"> </w:t>
      </w:r>
      <w:r>
        <w:rPr>
          <w:w w:val="105"/>
        </w:rPr>
        <w:t>points)</w:t>
      </w:r>
    </w:p>
    <w:p w14:paraId="246EC151" w14:textId="77777777" w:rsidR="00E73A8B" w:rsidRDefault="00DE36B4">
      <w:pPr>
        <w:pStyle w:val="BodyText"/>
        <w:numPr>
          <w:ilvl w:val="0"/>
          <w:numId w:val="1"/>
        </w:numPr>
        <w:tabs>
          <w:tab w:val="left" w:pos="1726"/>
        </w:tabs>
      </w:pPr>
      <w:r>
        <w:rPr>
          <w:w w:val="105"/>
        </w:rPr>
        <w:t>Smallest</w:t>
      </w:r>
      <w:r>
        <w:rPr>
          <w:spacing w:val="26"/>
          <w:w w:val="105"/>
        </w:rPr>
        <w:t xml:space="preserve"> </w:t>
      </w:r>
      <w:r>
        <w:rPr>
          <w:w w:val="105"/>
        </w:rPr>
        <w:t>(2</w:t>
      </w:r>
      <w:r>
        <w:rPr>
          <w:spacing w:val="26"/>
          <w:w w:val="105"/>
        </w:rPr>
        <w:t xml:space="preserve"> </w:t>
      </w:r>
      <w:r>
        <w:rPr>
          <w:w w:val="105"/>
        </w:rPr>
        <w:t>points)</w:t>
      </w:r>
    </w:p>
    <w:p w14:paraId="47FAFF97" w14:textId="77777777" w:rsidR="00E73A8B" w:rsidRDefault="00DE36B4">
      <w:pPr>
        <w:pStyle w:val="BodyText"/>
        <w:numPr>
          <w:ilvl w:val="0"/>
          <w:numId w:val="1"/>
        </w:numPr>
        <w:tabs>
          <w:tab w:val="left" w:pos="1726"/>
        </w:tabs>
      </w:pPr>
      <w:r>
        <w:rPr>
          <w:w w:val="105"/>
        </w:rPr>
        <w:t>Rang</w:t>
      </w:r>
      <w:bookmarkStart w:id="0" w:name="_GoBack"/>
      <w:bookmarkEnd w:id="0"/>
      <w:r>
        <w:rPr>
          <w:w w:val="105"/>
        </w:rPr>
        <w:t>e</w:t>
      </w:r>
      <w:r>
        <w:rPr>
          <w:spacing w:val="29"/>
          <w:w w:val="105"/>
        </w:rPr>
        <w:t xml:space="preserve"> </w:t>
      </w:r>
      <w:r>
        <w:rPr>
          <w:w w:val="105"/>
        </w:rPr>
        <w:t>(3</w:t>
      </w:r>
      <w:r>
        <w:rPr>
          <w:spacing w:val="29"/>
          <w:w w:val="105"/>
        </w:rPr>
        <w:t xml:space="preserve"> </w:t>
      </w:r>
      <w:r>
        <w:rPr>
          <w:w w:val="105"/>
        </w:rPr>
        <w:t>points)</w:t>
      </w:r>
    </w:p>
    <w:p w14:paraId="032C226B" w14:textId="4C283594" w:rsidR="00E73A8B" w:rsidRDefault="00DE36B4">
      <w:pPr>
        <w:pStyle w:val="BodyText"/>
        <w:numPr>
          <w:ilvl w:val="0"/>
          <w:numId w:val="1"/>
        </w:numPr>
        <w:tabs>
          <w:tab w:val="left" w:pos="1726"/>
        </w:tabs>
      </w:pPr>
      <w:r>
        <w:rPr>
          <w:w w:val="110"/>
        </w:rPr>
        <w:t>Documentation</w:t>
      </w:r>
      <w:r w:rsidR="002E5B67">
        <w:rPr>
          <w:w w:val="110"/>
        </w:rPr>
        <w:t xml:space="preserve"> </w:t>
      </w:r>
      <w:r>
        <w:rPr>
          <w:w w:val="110"/>
        </w:rPr>
        <w:t>(1</w:t>
      </w:r>
      <w:r>
        <w:rPr>
          <w:spacing w:val="-32"/>
          <w:w w:val="110"/>
        </w:rPr>
        <w:t xml:space="preserve"> </w:t>
      </w:r>
      <w:r>
        <w:rPr>
          <w:w w:val="110"/>
        </w:rPr>
        <w:t>point)</w:t>
      </w:r>
    </w:p>
    <w:p w14:paraId="4F311F30" w14:textId="77777777" w:rsidR="00E73A8B" w:rsidRDefault="00E73A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8656BF" w14:textId="77777777" w:rsidR="00E73A8B" w:rsidRDefault="00E73A8B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14:paraId="7EBAB3DA" w14:textId="77777777" w:rsidR="00E73A8B" w:rsidRDefault="00DE36B4">
      <w:pPr>
        <w:spacing w:line="20" w:lineRule="atLeast"/>
        <w:ind w:left="117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6EBCC955">
          <v:group id="_x0000_s1026" alt="" style="width:468.8pt;height:.8pt;mso-position-horizontal-relative:char;mso-position-vertical-relative:line" coordsize="9376,16">
            <v:group id="_x0000_s1027" alt="" style="position:absolute;left:8;top:8;width:9360;height:2" coordorigin="8,8" coordsize="9360,2">
              <v:shape id="_x0000_s1028" alt="" style="position:absolute;left:8;top:8;width:9360;height:2" coordorigin="8,8" coordsize="9360,0" path="m8,8r9360,e" filled="f" strokeweight=".28117mm">
                <v:path arrowok="t"/>
              </v:shape>
            </v:group>
            <w10:anchorlock/>
          </v:group>
        </w:pict>
      </w:r>
    </w:p>
    <w:p w14:paraId="5B92A38F" w14:textId="77777777" w:rsidR="00E73A8B" w:rsidRDefault="00DE36B4">
      <w:pPr>
        <w:tabs>
          <w:tab w:val="left" w:pos="5805"/>
          <w:tab w:val="left" w:pos="8833"/>
        </w:tabs>
        <w:spacing w:before="52"/>
        <w:ind w:left="118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w w:val="105"/>
        </w:rPr>
        <w:t>April</w:t>
      </w:r>
      <w:r>
        <w:rPr>
          <w:rFonts w:ascii="Times New Roman"/>
          <w:i/>
          <w:spacing w:val="15"/>
          <w:w w:val="105"/>
        </w:rPr>
        <w:t xml:space="preserve"> </w:t>
      </w:r>
      <w:r>
        <w:rPr>
          <w:rFonts w:ascii="Times New Roman"/>
          <w:i/>
          <w:w w:val="105"/>
        </w:rPr>
        <w:t>20,</w:t>
      </w:r>
      <w:r>
        <w:rPr>
          <w:rFonts w:ascii="Times New Roman"/>
          <w:i/>
          <w:spacing w:val="16"/>
          <w:w w:val="105"/>
        </w:rPr>
        <w:t xml:space="preserve"> </w:t>
      </w:r>
      <w:proofErr w:type="gramStart"/>
      <w:r>
        <w:rPr>
          <w:rFonts w:ascii="Times New Roman"/>
          <w:i/>
          <w:w w:val="105"/>
        </w:rPr>
        <w:t>2016</w:t>
      </w:r>
      <w:r>
        <w:rPr>
          <w:rFonts w:ascii="Times New Roman"/>
          <w:i/>
          <w:w w:val="105"/>
        </w:rPr>
        <w:tab/>
      </w:r>
      <w:r>
        <w:rPr>
          <w:rFonts w:ascii="Times New Roman"/>
          <w:w w:val="95"/>
        </w:rPr>
        <w:t>1</w:t>
      </w:r>
      <w:r>
        <w:rPr>
          <w:rFonts w:ascii="Times New Roman"/>
          <w:w w:val="95"/>
        </w:rPr>
        <w:tab/>
      </w:r>
      <w:proofErr w:type="spellStart"/>
      <w:r>
        <w:rPr>
          <w:rFonts w:ascii="Times New Roman"/>
          <w:i/>
          <w:spacing w:val="-1"/>
          <w:w w:val="105"/>
        </w:rPr>
        <w:t>K.R.Subramanian</w:t>
      </w:r>
      <w:proofErr w:type="spellEnd"/>
      <w:proofErr w:type="gramEnd"/>
    </w:p>
    <w:sectPr w:rsidR="00E73A8B">
      <w:type w:val="continuous"/>
      <w:pgSz w:w="12240" w:h="15840"/>
      <w:pgMar w:top="620" w:right="6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C0198"/>
    <w:multiLevelType w:val="hybridMultilevel"/>
    <w:tmpl w:val="8998171E"/>
    <w:lvl w:ilvl="0" w:tplc="40D83180">
      <w:start w:val="1"/>
      <w:numFmt w:val="decimal"/>
      <w:lvlText w:val="%1."/>
      <w:lvlJc w:val="left"/>
      <w:pPr>
        <w:ind w:left="1725" w:hanging="279"/>
        <w:jc w:val="lef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560213A6">
      <w:start w:val="1"/>
      <w:numFmt w:val="bullet"/>
      <w:lvlText w:val="•"/>
      <w:lvlJc w:val="left"/>
      <w:pPr>
        <w:ind w:left="2688" w:hanging="279"/>
      </w:pPr>
      <w:rPr>
        <w:rFonts w:hint="default"/>
      </w:rPr>
    </w:lvl>
    <w:lvl w:ilvl="2" w:tplc="0F8E24B8">
      <w:start w:val="1"/>
      <w:numFmt w:val="bullet"/>
      <w:lvlText w:val="•"/>
      <w:lvlJc w:val="left"/>
      <w:pPr>
        <w:ind w:left="3652" w:hanging="279"/>
      </w:pPr>
      <w:rPr>
        <w:rFonts w:hint="default"/>
      </w:rPr>
    </w:lvl>
    <w:lvl w:ilvl="3" w:tplc="F6467E06">
      <w:start w:val="1"/>
      <w:numFmt w:val="bullet"/>
      <w:lvlText w:val="•"/>
      <w:lvlJc w:val="left"/>
      <w:pPr>
        <w:ind w:left="4615" w:hanging="279"/>
      </w:pPr>
      <w:rPr>
        <w:rFonts w:hint="default"/>
      </w:rPr>
    </w:lvl>
    <w:lvl w:ilvl="4" w:tplc="11E0392C">
      <w:start w:val="1"/>
      <w:numFmt w:val="bullet"/>
      <w:lvlText w:val="•"/>
      <w:lvlJc w:val="left"/>
      <w:pPr>
        <w:ind w:left="5579" w:hanging="279"/>
      </w:pPr>
      <w:rPr>
        <w:rFonts w:hint="default"/>
      </w:rPr>
    </w:lvl>
    <w:lvl w:ilvl="5" w:tplc="D3F046C2">
      <w:start w:val="1"/>
      <w:numFmt w:val="bullet"/>
      <w:lvlText w:val="•"/>
      <w:lvlJc w:val="left"/>
      <w:pPr>
        <w:ind w:left="6542" w:hanging="279"/>
      </w:pPr>
      <w:rPr>
        <w:rFonts w:hint="default"/>
      </w:rPr>
    </w:lvl>
    <w:lvl w:ilvl="6" w:tplc="139466AA">
      <w:start w:val="1"/>
      <w:numFmt w:val="bullet"/>
      <w:lvlText w:val="•"/>
      <w:lvlJc w:val="left"/>
      <w:pPr>
        <w:ind w:left="7506" w:hanging="279"/>
      </w:pPr>
      <w:rPr>
        <w:rFonts w:hint="default"/>
      </w:rPr>
    </w:lvl>
    <w:lvl w:ilvl="7" w:tplc="09C075BA">
      <w:start w:val="1"/>
      <w:numFmt w:val="bullet"/>
      <w:lvlText w:val="•"/>
      <w:lvlJc w:val="left"/>
      <w:pPr>
        <w:ind w:left="8469" w:hanging="279"/>
      </w:pPr>
      <w:rPr>
        <w:rFonts w:hint="default"/>
      </w:rPr>
    </w:lvl>
    <w:lvl w:ilvl="8" w:tplc="EB6C4E0A">
      <w:start w:val="1"/>
      <w:numFmt w:val="bullet"/>
      <w:lvlText w:val="•"/>
      <w:lvlJc w:val="left"/>
      <w:pPr>
        <w:ind w:left="9433" w:hanging="279"/>
      </w:pPr>
      <w:rPr>
        <w:rFonts w:hint="default"/>
      </w:rPr>
    </w:lvl>
  </w:abstractNum>
  <w:abstractNum w:abstractNumId="1" w15:restartNumberingAfterBreak="0">
    <w:nsid w:val="1F7D2A67"/>
    <w:multiLevelType w:val="hybridMultilevel"/>
    <w:tmpl w:val="C2EC662E"/>
    <w:lvl w:ilvl="0" w:tplc="926A9A12">
      <w:start w:val="1"/>
      <w:numFmt w:val="decimal"/>
      <w:lvlText w:val="%1."/>
      <w:lvlJc w:val="left"/>
      <w:pPr>
        <w:ind w:left="1725" w:hanging="279"/>
        <w:jc w:val="lef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0C42BD36">
      <w:start w:val="1"/>
      <w:numFmt w:val="lowerRoman"/>
      <w:lvlText w:val="(%2)"/>
      <w:lvlJc w:val="left"/>
      <w:pPr>
        <w:ind w:left="2240" w:hanging="340"/>
        <w:jc w:val="right"/>
      </w:pPr>
      <w:rPr>
        <w:rFonts w:ascii="Times New Roman" w:eastAsia="Times New Roman" w:hAnsi="Times New Roman" w:hint="default"/>
        <w:w w:val="110"/>
        <w:sz w:val="22"/>
        <w:szCs w:val="22"/>
      </w:rPr>
    </w:lvl>
    <w:lvl w:ilvl="2" w:tplc="40DA7832">
      <w:start w:val="1"/>
      <w:numFmt w:val="bullet"/>
      <w:lvlText w:val="•"/>
      <w:lvlJc w:val="left"/>
      <w:pPr>
        <w:ind w:left="3253" w:hanging="340"/>
      </w:pPr>
      <w:rPr>
        <w:rFonts w:hint="default"/>
      </w:rPr>
    </w:lvl>
    <w:lvl w:ilvl="3" w:tplc="A76ECB9C">
      <w:start w:val="1"/>
      <w:numFmt w:val="bullet"/>
      <w:lvlText w:val="•"/>
      <w:lvlJc w:val="left"/>
      <w:pPr>
        <w:ind w:left="4267" w:hanging="340"/>
      </w:pPr>
      <w:rPr>
        <w:rFonts w:hint="default"/>
      </w:rPr>
    </w:lvl>
    <w:lvl w:ilvl="4" w:tplc="DAFEF782">
      <w:start w:val="1"/>
      <w:numFmt w:val="bullet"/>
      <w:lvlText w:val="•"/>
      <w:lvlJc w:val="left"/>
      <w:pPr>
        <w:ind w:left="5280" w:hanging="340"/>
      </w:pPr>
      <w:rPr>
        <w:rFonts w:hint="default"/>
      </w:rPr>
    </w:lvl>
    <w:lvl w:ilvl="5" w:tplc="BF3CF6E8">
      <w:start w:val="1"/>
      <w:numFmt w:val="bullet"/>
      <w:lvlText w:val="•"/>
      <w:lvlJc w:val="left"/>
      <w:pPr>
        <w:ind w:left="6293" w:hanging="340"/>
      </w:pPr>
      <w:rPr>
        <w:rFonts w:hint="default"/>
      </w:rPr>
    </w:lvl>
    <w:lvl w:ilvl="6" w:tplc="DA1CE23C">
      <w:start w:val="1"/>
      <w:numFmt w:val="bullet"/>
      <w:lvlText w:val="•"/>
      <w:lvlJc w:val="left"/>
      <w:pPr>
        <w:ind w:left="7306" w:hanging="340"/>
      </w:pPr>
      <w:rPr>
        <w:rFonts w:hint="default"/>
      </w:rPr>
    </w:lvl>
    <w:lvl w:ilvl="7" w:tplc="BE76594A">
      <w:start w:val="1"/>
      <w:numFmt w:val="bullet"/>
      <w:lvlText w:val="•"/>
      <w:lvlJc w:val="left"/>
      <w:pPr>
        <w:ind w:left="8320" w:hanging="340"/>
      </w:pPr>
      <w:rPr>
        <w:rFonts w:hint="default"/>
      </w:rPr>
    </w:lvl>
    <w:lvl w:ilvl="8" w:tplc="EDFEDBE2">
      <w:start w:val="1"/>
      <w:numFmt w:val="bullet"/>
      <w:lvlText w:val="•"/>
      <w:lvlJc w:val="left"/>
      <w:pPr>
        <w:ind w:left="9333" w:hanging="3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A8B"/>
    <w:rsid w:val="002E5B67"/>
    <w:rsid w:val="00DE36B4"/>
    <w:rsid w:val="00E7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5B76B845"/>
  <w15:docId w15:val="{17BEF6A5-1458-A944-8EE8-CE92002C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5"/>
      <w:ind w:left="118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11"/>
      <w:ind w:left="1180"/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3"/>
      <w:ind w:left="2240" w:hanging="279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gage-csedu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2450</Characters>
  <Application>Microsoft Office Word</Application>
  <DocSecurity>0</DocSecurity>
  <Lines>204</Lines>
  <Paragraphs>39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Beth Quinn</cp:lastModifiedBy>
  <cp:revision>2</cp:revision>
  <dcterms:created xsi:type="dcterms:W3CDTF">2018-07-03T11:45:00Z</dcterms:created>
  <dcterms:modified xsi:type="dcterms:W3CDTF">2018-07-03T17:50:00Z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2016-04-20T00:00:00Z</vt:filetime>
  </property>
  <property fmtid="{D5CDD505-2E9C-101B-9397-08002B2CF9AE}" pid="3" name="LastSaved">
    <vt:filetime>2018-07-03T00:00:00Z</vt:filetime>
  </property>
</Properties>
</file>