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79" w:rsidRPr="00281F79" w:rsidRDefault="00281F79" w:rsidP="00281F79">
      <w:pPr>
        <w:spacing w:before="100" w:beforeAutospacing="1" w:after="100" w:afterAutospacing="1" w:line="240" w:lineRule="auto"/>
        <w:jc w:val="center"/>
        <w:rPr>
          <w:rFonts w:ascii="Arial" w:eastAsia="Times New Roman" w:hAnsi="Arial" w:cs="Arial"/>
          <w:b/>
          <w:bCs/>
          <w:color w:val="000040"/>
          <w:sz w:val="36"/>
          <w:szCs w:val="36"/>
        </w:rPr>
      </w:pPr>
      <w:r w:rsidRPr="00281F79">
        <w:rPr>
          <w:rFonts w:ascii="Arial" w:eastAsia="Times New Roman" w:hAnsi="Arial" w:cs="Arial"/>
          <w:b/>
          <w:bCs/>
          <w:color w:val="000040"/>
          <w:sz w:val="36"/>
          <w:szCs w:val="36"/>
        </w:rPr>
        <w:t>ICS 22 / CSE 22 Fall 2012</w:t>
      </w:r>
      <w:r w:rsidRPr="00281F79">
        <w:rPr>
          <w:rFonts w:ascii="Arial" w:eastAsia="Times New Roman" w:hAnsi="Arial" w:cs="Arial"/>
          <w:b/>
          <w:bCs/>
          <w:color w:val="000040"/>
          <w:sz w:val="36"/>
          <w:szCs w:val="36"/>
        </w:rPr>
        <w:br/>
        <w:t>Project #1: </w:t>
      </w:r>
      <w:r w:rsidRPr="00281F79">
        <w:rPr>
          <w:rFonts w:ascii="Arial" w:eastAsia="Times New Roman" w:hAnsi="Arial" w:cs="Arial"/>
          <w:b/>
          <w:bCs/>
          <w:i/>
          <w:iCs/>
          <w:color w:val="000040"/>
          <w:sz w:val="36"/>
          <w:szCs w:val="36"/>
        </w:rPr>
        <w:t>Perfect Candidate</w:t>
      </w:r>
    </w:p>
    <w:p w:rsidR="00281F79" w:rsidRPr="00281F79" w:rsidRDefault="00281F79" w:rsidP="00281F79">
      <w:pPr>
        <w:spacing w:before="100" w:beforeAutospacing="1" w:after="100" w:afterAutospacing="1" w:line="240" w:lineRule="auto"/>
        <w:jc w:val="center"/>
        <w:rPr>
          <w:rFonts w:ascii="Arial" w:eastAsia="Times New Roman" w:hAnsi="Arial" w:cs="Arial"/>
          <w:color w:val="000000"/>
        </w:rPr>
      </w:pPr>
      <w:r w:rsidRPr="00281F79">
        <w:rPr>
          <w:rFonts w:ascii="Arial" w:eastAsia="Times New Roman" w:hAnsi="Arial" w:cs="Arial"/>
          <w:b/>
          <w:bCs/>
          <w:color w:val="000000"/>
        </w:rPr>
        <w:t>Due date and time:</w:t>
      </w:r>
      <w:r w:rsidRPr="00281F79">
        <w:rPr>
          <w:rFonts w:ascii="Arial" w:eastAsia="Times New Roman" w:hAnsi="Arial" w:cs="Arial"/>
          <w:color w:val="000000"/>
        </w:rPr>
        <w:t> </w:t>
      </w:r>
      <w:r w:rsidRPr="00281F79">
        <w:rPr>
          <w:rFonts w:ascii="Arial" w:eastAsia="Times New Roman" w:hAnsi="Arial" w:cs="Arial"/>
          <w:i/>
          <w:iCs/>
          <w:color w:val="000000"/>
        </w:rPr>
        <w:t>Wednesday, October 10, 11:59pm</w:t>
      </w:r>
    </w:p>
    <w:p w:rsidR="00281F79" w:rsidRPr="00281F79" w:rsidRDefault="00281F79" w:rsidP="00281F79">
      <w:pPr>
        <w:spacing w:before="100" w:beforeAutospacing="1" w:after="100" w:afterAutospacing="1" w:line="240" w:lineRule="auto"/>
        <w:jc w:val="center"/>
        <w:rPr>
          <w:rFonts w:ascii="Arial" w:eastAsia="Times New Roman" w:hAnsi="Arial" w:cs="Arial"/>
          <w:color w:val="000000"/>
        </w:rPr>
      </w:pPr>
      <w:r w:rsidRPr="00281F79">
        <w:rPr>
          <w:rFonts w:ascii="Arial" w:eastAsia="Times New Roman" w:hAnsi="Arial" w:cs="Arial"/>
          <w:i/>
          <w:iCs/>
          <w:color w:val="000000"/>
        </w:rPr>
        <w:t>This project is to be done in pairs using the "pair programming" technique</w:t>
      </w:r>
    </w:p>
    <w:p w:rsidR="00281F79" w:rsidRPr="00281F79" w:rsidRDefault="00281F79" w:rsidP="00281F79">
      <w:pPr>
        <w:spacing w:before="75" w:after="75" w:line="240" w:lineRule="auto"/>
        <w:rPr>
          <w:rFonts w:ascii="Arial" w:eastAsia="Times New Roman" w:hAnsi="Arial" w:cs="Arial"/>
          <w:color w:val="000000"/>
        </w:rPr>
      </w:pPr>
      <w:r w:rsidRPr="00281F79">
        <w:rPr>
          <w:rFonts w:ascii="Arial" w:eastAsia="Times New Roman" w:hAnsi="Arial" w:cs="Arial"/>
          <w:color w:val="000000"/>
        </w:rPr>
        <w:pict>
          <v:rect id="_x0000_i1025" style="width:15in;height:.75pt" o:hrpct="0" o:hralign="center" o:hrstd="t" o:hrnoshade="t" o:hr="t" fillcolor="#000040" stroked="f"/>
        </w:pict>
      </w:r>
    </w:p>
    <w:p w:rsidR="00281F79" w:rsidRPr="00281F79" w:rsidRDefault="00281F79" w:rsidP="00281F79">
      <w:pPr>
        <w:spacing w:before="100" w:beforeAutospacing="1" w:after="100" w:afterAutospacing="1" w:line="240" w:lineRule="auto"/>
        <w:rPr>
          <w:rFonts w:ascii="Arial" w:eastAsia="Times New Roman" w:hAnsi="Arial" w:cs="Arial"/>
          <w:b/>
          <w:bCs/>
          <w:i/>
          <w:iCs/>
          <w:color w:val="000080"/>
          <w:sz w:val="28"/>
          <w:szCs w:val="28"/>
        </w:rPr>
      </w:pPr>
      <w:r w:rsidRPr="00281F79">
        <w:rPr>
          <w:rFonts w:ascii="Arial" w:eastAsia="Times New Roman" w:hAnsi="Arial" w:cs="Arial"/>
          <w:b/>
          <w:bCs/>
          <w:i/>
          <w:iCs/>
          <w:color w:val="000080"/>
          <w:sz w:val="28"/>
          <w:szCs w:val="28"/>
        </w:rPr>
        <w:t>Introduction</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Like many aspects of our lives that we view transparently, when an election comes and we decide to vote, we have the luxury of going to our local polling place — or even just submitting an absentee ballot — casting our vote, and not thinking too much about the work that goes into managing the election. But elections pose a significant logistical challenge. Ballots must be designed and printed. Voter registration lists must be maintained. Only registered voters can be allowed to vote, and each must be allowed to vote only once. It must not be possible to figure out which voters placed which votes. Ultimately, votes must be counted and results disseminated. As with many logistical challenges, the burden of handling elections is increasingly being placed on computers; these kinds of logistics are among the things that computers handle best, though automated solutions present their own problems when not designed and built carefully.</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In recent years, various on-paper voting mechanisms have been replaced with electronic voting machines. This project will let you explore the design and implementation of software for a highly simplified voting machine that allows users to cast votes for one race (say, Mayor of Simpleton) and counts the number of votes for each candidate. I should be careful to point out that the design of a viable real-world voting machine requires a fair amount of care; it is important to note that our voting machine lacks a number of important features — not the least of which is some form of security mechanism — that are essential in a realistic one.</w:t>
      </w:r>
    </w:p>
    <w:p w:rsidR="00281F79" w:rsidRPr="00281F79" w:rsidRDefault="00281F79" w:rsidP="00281F79">
      <w:pPr>
        <w:spacing w:before="75" w:after="75" w:line="240" w:lineRule="auto"/>
        <w:rPr>
          <w:rFonts w:ascii="Arial" w:eastAsia="Times New Roman" w:hAnsi="Arial" w:cs="Arial"/>
          <w:color w:val="000000"/>
        </w:rPr>
      </w:pPr>
      <w:r w:rsidRPr="00281F79">
        <w:rPr>
          <w:rFonts w:ascii="Arial" w:eastAsia="Times New Roman" w:hAnsi="Arial" w:cs="Arial"/>
          <w:color w:val="000000"/>
        </w:rPr>
        <w:pict>
          <v:rect id="_x0000_i1026" style="width:15in;height:.75pt" o:hrpct="0" o:hralign="center" o:hrstd="t" o:hrnoshade="t" o:hr="t" fillcolor="#000040" stroked="f"/>
        </w:pict>
      </w:r>
    </w:p>
    <w:p w:rsidR="00281F79" w:rsidRPr="00281F79" w:rsidRDefault="00281F79" w:rsidP="00281F79">
      <w:pPr>
        <w:spacing w:before="100" w:beforeAutospacing="1" w:after="100" w:afterAutospacing="1" w:line="240" w:lineRule="auto"/>
        <w:rPr>
          <w:rFonts w:ascii="Arial" w:eastAsia="Times New Roman" w:hAnsi="Arial" w:cs="Arial"/>
          <w:b/>
          <w:bCs/>
          <w:i/>
          <w:iCs/>
          <w:color w:val="000080"/>
          <w:sz w:val="28"/>
          <w:szCs w:val="28"/>
        </w:rPr>
      </w:pPr>
      <w:r w:rsidRPr="00281F79">
        <w:rPr>
          <w:rFonts w:ascii="Arial" w:eastAsia="Times New Roman" w:hAnsi="Arial" w:cs="Arial"/>
          <w:b/>
          <w:bCs/>
          <w:i/>
          <w:iCs/>
          <w:color w:val="000080"/>
          <w:sz w:val="28"/>
          <w:szCs w:val="28"/>
        </w:rPr>
        <w:t>Choosing a partner</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Before beginning work on this project, choose a partner from among the students who are enrolled in your lab section. (It's fine, even preferable, to read this project write-up on your own ahead of time, though, so you and your partner can hit the ground running when you start working, but do not start working on your solution until you are partnered up.)</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If you're having trouble finding a partner, notify your TA during your lab section, so that you can be assisted in finding one. If you have not found a partner and notified your TA of the pairing by the end of your lab section meeting on Wednesday, April 4, we will assign you a partner, in which case we will notify you via email of your partnership arrangement. Once your TA has selected a partner for you in this fashion, we will not allow you to switch to another one, so the best way to control your destiny is to choose a partner yourself.</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i/>
          <w:iCs/>
          <w:color w:val="000000"/>
        </w:rPr>
        <w:lastRenderedPageBreak/>
        <w:t>You will not receive credit on this assignment if you work on it alone, without the prior consent of the instructor.</w:t>
      </w:r>
      <w:r w:rsidRPr="00281F79">
        <w:rPr>
          <w:rFonts w:ascii="Arial" w:eastAsia="Times New Roman" w:hAnsi="Arial" w:cs="Arial"/>
          <w:color w:val="000000"/>
        </w:rPr>
        <w:t> (Please note that "prior consent" does not include approaching us the day the project is due, having completed it on your own, and telling us that you haven't been able to find a partner.)</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Be sure, too, that you've read the section entitled "Pair programming" on the </w:t>
      </w:r>
      <w:hyperlink r:id="rId5" w:history="1">
        <w:r w:rsidRPr="00281F79">
          <w:rPr>
            <w:rFonts w:ascii="Arial" w:eastAsia="Times New Roman" w:hAnsi="Arial" w:cs="Arial"/>
            <w:color w:val="004000"/>
            <w:u w:val="single"/>
          </w:rPr>
          <w:t>front page of the Lab Manual</w:t>
        </w:r>
      </w:hyperlink>
      <w:r w:rsidRPr="00281F79">
        <w:rPr>
          <w:rFonts w:ascii="Arial" w:eastAsia="Times New Roman" w:hAnsi="Arial" w:cs="Arial"/>
          <w:color w:val="000000"/>
        </w:rPr>
        <w:t>. The way we're doing business in ICS 22 / CSE 22 is essentially the same as it was in ICS 21 / CSE 21 last quarter, but there are some subtle differences, and it's worth knowing about them up front.</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Finally, be aware that if you've taken this course previously — or if you're partnered with someone who has — the previous quarter's code cannot be used in whole or in part during your work on the project this quarter, as we expect partnerships to do their own work; if one partner brings a partial or complete solution to the table, the other partner is deprived of the journey of solving the problem (which is the objective of these projects). This rule is detailed more thoroughly, along with other academic honesty rules, in the </w:t>
      </w:r>
      <w:hyperlink r:id="rId6" w:history="1">
        <w:r w:rsidRPr="00281F79">
          <w:rPr>
            <w:rFonts w:ascii="Arial" w:eastAsia="Times New Roman" w:hAnsi="Arial" w:cs="Arial"/>
            <w:color w:val="004000"/>
            <w:u w:val="single"/>
          </w:rPr>
          <w:t>front page of the Lab Manual</w:t>
        </w:r>
      </w:hyperlink>
      <w:r w:rsidRPr="00281F79">
        <w:rPr>
          <w:rFonts w:ascii="Arial" w:eastAsia="Times New Roman" w:hAnsi="Arial" w:cs="Arial"/>
          <w:color w:val="000000"/>
        </w:rPr>
        <w:t>.</w:t>
      </w:r>
    </w:p>
    <w:p w:rsidR="00281F79" w:rsidRPr="00281F79" w:rsidRDefault="00281F79" w:rsidP="00281F79">
      <w:pPr>
        <w:spacing w:before="75" w:after="75" w:line="240" w:lineRule="auto"/>
        <w:rPr>
          <w:rFonts w:ascii="Arial" w:eastAsia="Times New Roman" w:hAnsi="Arial" w:cs="Arial"/>
          <w:color w:val="000000"/>
        </w:rPr>
      </w:pPr>
      <w:r w:rsidRPr="00281F79">
        <w:rPr>
          <w:rFonts w:ascii="Arial" w:eastAsia="Times New Roman" w:hAnsi="Arial" w:cs="Arial"/>
          <w:color w:val="000000"/>
        </w:rPr>
        <w:pict>
          <v:rect id="_x0000_i1027" style="width:15in;height:.75pt" o:hrpct="0" o:hralign="center" o:hrstd="t" o:hrnoshade="t" o:hr="t" fillcolor="#000040" stroked="f"/>
        </w:pict>
      </w:r>
    </w:p>
    <w:p w:rsidR="00281F79" w:rsidRPr="00281F79" w:rsidRDefault="00281F79" w:rsidP="00281F79">
      <w:pPr>
        <w:spacing w:before="100" w:beforeAutospacing="1" w:after="100" w:afterAutospacing="1" w:line="240" w:lineRule="auto"/>
        <w:rPr>
          <w:rFonts w:ascii="Arial" w:eastAsia="Times New Roman" w:hAnsi="Arial" w:cs="Arial"/>
          <w:b/>
          <w:bCs/>
          <w:i/>
          <w:iCs/>
          <w:color w:val="000080"/>
          <w:sz w:val="28"/>
          <w:szCs w:val="28"/>
        </w:rPr>
      </w:pPr>
      <w:r w:rsidRPr="00281F79">
        <w:rPr>
          <w:rFonts w:ascii="Arial" w:eastAsia="Times New Roman" w:hAnsi="Arial" w:cs="Arial"/>
          <w:b/>
          <w:bCs/>
          <w:i/>
          <w:iCs/>
          <w:color w:val="000080"/>
          <w:sz w:val="28"/>
          <w:szCs w:val="28"/>
        </w:rPr>
        <w:t>The program</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Our program is the software for a simplified voting machine with a graphical user interface (GUI). When started up, it reads information about a single race from an input file, then displays a ballot. The ballot can be used to cast votes indiscriminately — there's nothing in our program that forces users to "log in" or otherwise identify themselves before casting a vote — with the votes being counted underneath the covers, but not displayed to the user while the voting is in progress. After closing the ballot window, the program saves the results of the election into an output file, formatted in a particular way.</w:t>
      </w:r>
    </w:p>
    <w:p w:rsidR="00281F79" w:rsidRPr="00281F79" w:rsidRDefault="00281F79" w:rsidP="00281F79">
      <w:pPr>
        <w:spacing w:before="75" w:after="75" w:line="240" w:lineRule="auto"/>
        <w:rPr>
          <w:rFonts w:ascii="Arial" w:eastAsia="Times New Roman" w:hAnsi="Arial" w:cs="Arial"/>
          <w:color w:val="000000"/>
        </w:rPr>
      </w:pPr>
      <w:r w:rsidRPr="00281F79">
        <w:rPr>
          <w:rFonts w:ascii="Arial" w:eastAsia="Times New Roman" w:hAnsi="Arial" w:cs="Arial"/>
          <w:color w:val="000000"/>
        </w:rPr>
        <w:pict>
          <v:rect id="_x0000_i1028" style="width:15in;height:.75pt" o:hrpct="0" o:hralign="center" o:hrstd="t" o:hrnoshade="t" o:hr="t" fillcolor="#000040" stroked="f"/>
        </w:pict>
      </w:r>
    </w:p>
    <w:p w:rsidR="00281F79" w:rsidRPr="00281F79" w:rsidRDefault="00281F79" w:rsidP="00281F79">
      <w:pPr>
        <w:spacing w:before="100" w:beforeAutospacing="1" w:after="100" w:afterAutospacing="1" w:line="240" w:lineRule="auto"/>
        <w:rPr>
          <w:rFonts w:ascii="Arial" w:eastAsia="Times New Roman" w:hAnsi="Arial" w:cs="Arial"/>
          <w:b/>
          <w:bCs/>
          <w:i/>
          <w:iCs/>
          <w:color w:val="000080"/>
          <w:sz w:val="28"/>
          <w:szCs w:val="28"/>
        </w:rPr>
      </w:pPr>
      <w:r w:rsidRPr="00281F79">
        <w:rPr>
          <w:rFonts w:ascii="Arial" w:eastAsia="Times New Roman" w:hAnsi="Arial" w:cs="Arial"/>
          <w:b/>
          <w:bCs/>
          <w:i/>
          <w:iCs/>
          <w:color w:val="000080"/>
          <w:sz w:val="28"/>
          <w:szCs w:val="28"/>
        </w:rPr>
        <w:t>Starting point</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To give you a more realistic context for your project, I've implemented the complete GUI; I've given you the Java code for the classes that comprise the GUI, but you will not need to read, understand, or modify that code in any way. (Still, you can check it out if you're interested. Even a cursory glance will demonstrate that coding up even simple user interfaces like this one can be a complicated process!)</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I've also provided a skeleton implementation of the "model," the classes that implement the underlying engine for the program, which handles tasks like reading the input file, writing the output file, and counting the votes. You are not permitted to modify the signatures of the methods that I've provided in the engine classes. This restriction is motivated by one practical need: my GUI code expects these methods to have the same names, take the same kinds of parameters, and behave (outwardly) exactly as specified. If you alter the signatures of these methods, the GUI code will no longer compile or work. (Note that you can feel free to add new methods to the classes I provided; you just can't change the signatures of the methods I provided.)</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lastRenderedPageBreak/>
        <w:t>The starting point is available in a </w:t>
      </w:r>
      <w:hyperlink r:id="rId7" w:history="1">
        <w:r w:rsidRPr="00281F79">
          <w:rPr>
            <w:rFonts w:ascii="Arial" w:eastAsia="Times New Roman" w:hAnsi="Arial" w:cs="Arial"/>
            <w:color w:val="004000"/>
            <w:u w:val="single"/>
          </w:rPr>
          <w:t>Zip archive</w:t>
        </w:r>
      </w:hyperlink>
      <w:r w:rsidRPr="00281F79">
        <w:rPr>
          <w:rFonts w:ascii="Arial" w:eastAsia="Times New Roman" w:hAnsi="Arial" w:cs="Arial"/>
          <w:color w:val="000000"/>
        </w:rPr>
        <w:t>.</w:t>
      </w:r>
    </w:p>
    <w:p w:rsidR="00281F79" w:rsidRPr="00281F79" w:rsidRDefault="00281F79" w:rsidP="00281F79">
      <w:pPr>
        <w:spacing w:before="75" w:after="75" w:line="240" w:lineRule="auto"/>
        <w:rPr>
          <w:rFonts w:ascii="Arial" w:eastAsia="Times New Roman" w:hAnsi="Arial" w:cs="Arial"/>
          <w:color w:val="000000"/>
        </w:rPr>
      </w:pPr>
      <w:r w:rsidRPr="00281F79">
        <w:rPr>
          <w:rFonts w:ascii="Arial" w:eastAsia="Times New Roman" w:hAnsi="Arial" w:cs="Arial"/>
          <w:color w:val="000000"/>
        </w:rPr>
        <w:pict>
          <v:rect id="_x0000_i1029" style="width:15in;height:.75pt" o:hrpct="0" o:hralign="center" o:hrstd="t" o:hrnoshade="t" o:hr="t" fillcolor="#000040" stroked="f"/>
        </w:pict>
      </w:r>
    </w:p>
    <w:p w:rsidR="00281F79" w:rsidRPr="00281F79" w:rsidRDefault="00281F79" w:rsidP="00281F79">
      <w:pPr>
        <w:spacing w:before="100" w:beforeAutospacing="1" w:after="100" w:afterAutospacing="1" w:line="240" w:lineRule="auto"/>
        <w:rPr>
          <w:rFonts w:ascii="Arial" w:eastAsia="Times New Roman" w:hAnsi="Arial" w:cs="Arial"/>
          <w:b/>
          <w:bCs/>
          <w:i/>
          <w:iCs/>
          <w:color w:val="000080"/>
          <w:sz w:val="28"/>
          <w:szCs w:val="28"/>
        </w:rPr>
      </w:pPr>
      <w:r w:rsidRPr="00281F79">
        <w:rPr>
          <w:rFonts w:ascii="Arial" w:eastAsia="Times New Roman" w:hAnsi="Arial" w:cs="Arial"/>
          <w:b/>
          <w:bCs/>
          <w:i/>
          <w:iCs/>
          <w:color w:val="000080"/>
          <w:sz w:val="28"/>
          <w:szCs w:val="28"/>
        </w:rPr>
        <w:t>Getting started on your project using Eclipse</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First and foremost, it's best if you work on this project (and all subsequent Java projects) within the ICS 22 / CSE 22 Eclipse workspace introduced in </w:t>
      </w:r>
      <w:hyperlink r:id="rId8" w:history="1">
        <w:r w:rsidRPr="00281F79">
          <w:rPr>
            <w:rFonts w:ascii="Arial" w:eastAsia="Times New Roman" w:hAnsi="Arial" w:cs="Arial"/>
            <w:color w:val="004000"/>
            <w:u w:val="single"/>
          </w:rPr>
          <w:t>In-Lab Assignment #0</w:t>
        </w:r>
      </w:hyperlink>
      <w:r w:rsidRPr="00281F79">
        <w:rPr>
          <w:rFonts w:ascii="Arial" w:eastAsia="Times New Roman" w:hAnsi="Arial" w:cs="Arial"/>
          <w:color w:val="000000"/>
        </w:rPr>
        <w:t> and duplicated in the link below.</w:t>
      </w:r>
    </w:p>
    <w:p w:rsidR="00281F79" w:rsidRPr="00281F79" w:rsidRDefault="00281F79" w:rsidP="00281F79">
      <w:pPr>
        <w:numPr>
          <w:ilvl w:val="0"/>
          <w:numId w:val="1"/>
        </w:numPr>
        <w:spacing w:before="100" w:beforeAutospacing="1" w:after="100" w:afterAutospacing="1" w:line="240" w:lineRule="auto"/>
        <w:rPr>
          <w:rFonts w:ascii="Arial" w:eastAsia="Times New Roman" w:hAnsi="Arial" w:cs="Arial"/>
          <w:color w:val="000000"/>
        </w:rPr>
      </w:pPr>
      <w:hyperlink r:id="rId9" w:history="1">
        <w:r w:rsidRPr="00281F79">
          <w:rPr>
            <w:rFonts w:ascii="Arial" w:eastAsia="Times New Roman" w:hAnsi="Arial" w:cs="Arial"/>
            <w:color w:val="004000"/>
            <w:u w:val="single"/>
          </w:rPr>
          <w:t>ICS 22 / CSE 22 Eclipse Workspace</w:t>
        </w:r>
      </w:hyperlink>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If you haven't done </w:t>
      </w:r>
      <w:hyperlink r:id="rId10" w:history="1">
        <w:r w:rsidRPr="00281F79">
          <w:rPr>
            <w:rFonts w:ascii="Arial" w:eastAsia="Times New Roman" w:hAnsi="Arial" w:cs="Arial"/>
            <w:color w:val="004000"/>
            <w:u w:val="single"/>
          </w:rPr>
          <w:t>In-Lab Assignment #0</w:t>
        </w:r>
      </w:hyperlink>
      <w:r w:rsidRPr="00281F79">
        <w:rPr>
          <w:rFonts w:ascii="Arial" w:eastAsia="Times New Roman" w:hAnsi="Arial" w:cs="Arial"/>
          <w:color w:val="000000"/>
        </w:rPr>
        <w:t>, it would be a good idea for you to go back and follow through its steps; it shouldn't take very long, and it will acclimate you to the Eclipse environment that we'll be using for the rest of the quarter. If you did the assignment, but lost or no longer have access to your workspace, go back to that assignment page and download the workspace again, then continue to use it for the rest of the quarter.</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Follow the same steps as you did in the in-lab assignment to create a project and import the starting point code into it. Name the project </w:t>
      </w:r>
      <w:proofErr w:type="spellStart"/>
      <w:r w:rsidRPr="00281F79">
        <w:rPr>
          <w:rFonts w:ascii="Arial" w:eastAsia="Times New Roman" w:hAnsi="Arial" w:cs="Arial"/>
          <w:b/>
          <w:bCs/>
          <w:color w:val="000000"/>
        </w:rPr>
        <w:t>PerfectCandidate</w:t>
      </w:r>
      <w:proofErr w:type="spellEnd"/>
      <w:r w:rsidRPr="00281F79">
        <w:rPr>
          <w:rFonts w:ascii="Arial" w:eastAsia="Times New Roman" w:hAnsi="Arial" w:cs="Arial"/>
          <w:color w:val="000000"/>
        </w:rPr>
        <w:t>. You'll then be ready to get started.</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Once you've imported the code, you can compile the program, but it will not work correctly until you've implemented at least some of the methods.</w:t>
      </w:r>
    </w:p>
    <w:p w:rsidR="00281F79" w:rsidRPr="00281F79" w:rsidRDefault="00281F79" w:rsidP="00281F79">
      <w:pPr>
        <w:spacing w:before="75" w:after="75" w:line="240" w:lineRule="auto"/>
        <w:rPr>
          <w:rFonts w:ascii="Arial" w:eastAsia="Times New Roman" w:hAnsi="Arial" w:cs="Arial"/>
          <w:color w:val="000000"/>
        </w:rPr>
      </w:pPr>
      <w:r w:rsidRPr="00281F79">
        <w:rPr>
          <w:rFonts w:ascii="Arial" w:eastAsia="Times New Roman" w:hAnsi="Arial" w:cs="Arial"/>
          <w:color w:val="000000"/>
        </w:rPr>
        <w:pict>
          <v:rect id="_x0000_i1030" style="width:15in;height:.75pt" o:hrpct="0" o:hralign="center" o:hrstd="t" o:hrnoshade="t" o:hr="t" fillcolor="#000040" stroked="f"/>
        </w:pict>
      </w:r>
    </w:p>
    <w:p w:rsidR="00281F79" w:rsidRPr="00281F79" w:rsidRDefault="00281F79" w:rsidP="00281F79">
      <w:pPr>
        <w:spacing w:before="100" w:beforeAutospacing="1" w:after="100" w:afterAutospacing="1" w:line="240" w:lineRule="auto"/>
        <w:rPr>
          <w:rFonts w:ascii="Arial" w:eastAsia="Times New Roman" w:hAnsi="Arial" w:cs="Arial"/>
          <w:b/>
          <w:bCs/>
          <w:i/>
          <w:iCs/>
          <w:color w:val="000080"/>
          <w:sz w:val="28"/>
          <w:szCs w:val="28"/>
        </w:rPr>
      </w:pPr>
      <w:r w:rsidRPr="00281F79">
        <w:rPr>
          <w:rFonts w:ascii="Arial" w:eastAsia="Times New Roman" w:hAnsi="Arial" w:cs="Arial"/>
          <w:b/>
          <w:bCs/>
          <w:i/>
          <w:iCs/>
          <w:color w:val="000080"/>
          <w:sz w:val="28"/>
          <w:szCs w:val="28"/>
        </w:rPr>
        <w:t>What do I need to implement?</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You'll be writing code in four classes:</w:t>
      </w:r>
    </w:p>
    <w:p w:rsidR="00281F79" w:rsidRPr="00281F79" w:rsidRDefault="00281F79" w:rsidP="00281F79">
      <w:pPr>
        <w:numPr>
          <w:ilvl w:val="0"/>
          <w:numId w:val="2"/>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b/>
          <w:bCs/>
          <w:color w:val="000000"/>
        </w:rPr>
        <w:t>Candidate</w:t>
      </w:r>
      <w:r w:rsidRPr="00281F79">
        <w:rPr>
          <w:rFonts w:ascii="Arial" w:eastAsia="Times New Roman" w:hAnsi="Arial" w:cs="Arial"/>
          <w:color w:val="000000"/>
        </w:rPr>
        <w:t>, each object of which represents one candidate on a ballot, consisting of a name, a party affiliation, and the number of votes received by that candidate so far.</w:t>
      </w:r>
    </w:p>
    <w:p w:rsidR="00281F79" w:rsidRPr="00281F79" w:rsidRDefault="00281F79" w:rsidP="00281F79">
      <w:pPr>
        <w:numPr>
          <w:ilvl w:val="0"/>
          <w:numId w:val="2"/>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b/>
          <w:bCs/>
          <w:color w:val="000000"/>
        </w:rPr>
        <w:t>Ballot</w:t>
      </w:r>
      <w:r w:rsidRPr="00281F79">
        <w:rPr>
          <w:rFonts w:ascii="Arial" w:eastAsia="Times New Roman" w:hAnsi="Arial" w:cs="Arial"/>
          <w:color w:val="000000"/>
        </w:rPr>
        <w:t xml:space="preserve">, each object of which represents a single ballot, consisting of an </w:t>
      </w:r>
      <w:proofErr w:type="spellStart"/>
      <w:r w:rsidRPr="00281F79">
        <w:rPr>
          <w:rFonts w:ascii="Arial" w:eastAsia="Times New Roman" w:hAnsi="Arial" w:cs="Arial"/>
          <w:color w:val="000000"/>
        </w:rPr>
        <w:t>ArrayList</w:t>
      </w:r>
      <w:proofErr w:type="spellEnd"/>
      <w:r w:rsidRPr="00281F79">
        <w:rPr>
          <w:rFonts w:ascii="Arial" w:eastAsia="Times New Roman" w:hAnsi="Arial" w:cs="Arial"/>
          <w:color w:val="000000"/>
        </w:rPr>
        <w:t xml:space="preserve"> of Candidates, as well as the name of the office that is up for a vote.</w:t>
      </w:r>
    </w:p>
    <w:p w:rsidR="00281F79" w:rsidRPr="00281F79" w:rsidRDefault="00281F79" w:rsidP="00281F79">
      <w:pPr>
        <w:numPr>
          <w:ilvl w:val="0"/>
          <w:numId w:val="2"/>
        </w:numPr>
        <w:spacing w:before="100" w:beforeAutospacing="1" w:after="100" w:afterAutospacing="1" w:line="240" w:lineRule="auto"/>
        <w:rPr>
          <w:rFonts w:ascii="Arial" w:eastAsia="Times New Roman" w:hAnsi="Arial" w:cs="Arial"/>
          <w:color w:val="000000"/>
        </w:rPr>
      </w:pPr>
      <w:proofErr w:type="spellStart"/>
      <w:r w:rsidRPr="00281F79">
        <w:rPr>
          <w:rFonts w:ascii="Arial" w:eastAsia="Times New Roman" w:hAnsi="Arial" w:cs="Arial"/>
          <w:b/>
          <w:bCs/>
          <w:color w:val="000000"/>
        </w:rPr>
        <w:t>BallotReader</w:t>
      </w:r>
      <w:proofErr w:type="spellEnd"/>
      <w:r w:rsidRPr="00281F79">
        <w:rPr>
          <w:rFonts w:ascii="Arial" w:eastAsia="Times New Roman" w:hAnsi="Arial" w:cs="Arial"/>
          <w:color w:val="000000"/>
        </w:rPr>
        <w:t>, which consists of a single static method that reads a ballot from an input file.</w:t>
      </w:r>
    </w:p>
    <w:p w:rsidR="00281F79" w:rsidRPr="00281F79" w:rsidRDefault="00281F79" w:rsidP="00281F79">
      <w:pPr>
        <w:numPr>
          <w:ilvl w:val="0"/>
          <w:numId w:val="2"/>
        </w:numPr>
        <w:spacing w:before="100" w:beforeAutospacing="1" w:after="100" w:afterAutospacing="1" w:line="240" w:lineRule="auto"/>
        <w:rPr>
          <w:rFonts w:ascii="Arial" w:eastAsia="Times New Roman" w:hAnsi="Arial" w:cs="Arial"/>
          <w:color w:val="000000"/>
        </w:rPr>
      </w:pPr>
      <w:proofErr w:type="spellStart"/>
      <w:r w:rsidRPr="00281F79">
        <w:rPr>
          <w:rFonts w:ascii="Arial" w:eastAsia="Times New Roman" w:hAnsi="Arial" w:cs="Arial"/>
          <w:b/>
          <w:bCs/>
          <w:color w:val="000000"/>
        </w:rPr>
        <w:t>ResultWriter</w:t>
      </w:r>
      <w:proofErr w:type="spellEnd"/>
      <w:r w:rsidRPr="00281F79">
        <w:rPr>
          <w:rFonts w:ascii="Arial" w:eastAsia="Times New Roman" w:hAnsi="Arial" w:cs="Arial"/>
          <w:color w:val="000000"/>
        </w:rPr>
        <w:t>, which consists of a single static method that writes the election results into an output file in a format specified in detail later in this write-up.</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Each of the methods in these four classes are commented but not implemented; your job will be to fill in the implementation of all of these methods. You do not need to read, understand, or modify any of the other code. (You're welcome to read through it if you'd like, but you are not permitted to modify it.)</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 xml:space="preserve">I suggest working on these classes in the order listed above. Once you've implemented Candidate and Ballot, the program should compile and run, though the ballot will always consist of the same candidates — because the provided </w:t>
      </w:r>
      <w:proofErr w:type="spellStart"/>
      <w:r w:rsidRPr="00281F79">
        <w:rPr>
          <w:rFonts w:ascii="Arial" w:eastAsia="Times New Roman" w:hAnsi="Arial" w:cs="Arial"/>
          <w:color w:val="000000"/>
        </w:rPr>
        <w:t>BallotReader</w:t>
      </w:r>
      <w:proofErr w:type="spellEnd"/>
      <w:r w:rsidRPr="00281F79">
        <w:rPr>
          <w:rFonts w:ascii="Arial" w:eastAsia="Times New Roman" w:hAnsi="Arial" w:cs="Arial"/>
          <w:color w:val="000000"/>
        </w:rPr>
        <w:t xml:space="preserve"> just constructs a hard-coded </w:t>
      </w:r>
      <w:r w:rsidRPr="00281F79">
        <w:rPr>
          <w:rFonts w:ascii="Arial" w:eastAsia="Times New Roman" w:hAnsi="Arial" w:cs="Arial"/>
          <w:color w:val="000000"/>
        </w:rPr>
        <w:lastRenderedPageBreak/>
        <w:t xml:space="preserve">ballot instead of reading one from an input file — and the program will not write any output — because the provided </w:t>
      </w:r>
      <w:proofErr w:type="spellStart"/>
      <w:r w:rsidRPr="00281F79">
        <w:rPr>
          <w:rFonts w:ascii="Arial" w:eastAsia="Times New Roman" w:hAnsi="Arial" w:cs="Arial"/>
          <w:color w:val="000000"/>
        </w:rPr>
        <w:t>ResultWriter</w:t>
      </w:r>
      <w:proofErr w:type="spellEnd"/>
      <w:r w:rsidRPr="00281F79">
        <w:rPr>
          <w:rFonts w:ascii="Arial" w:eastAsia="Times New Roman" w:hAnsi="Arial" w:cs="Arial"/>
          <w:color w:val="000000"/>
        </w:rPr>
        <w:t xml:space="preserve"> does nothing.</w:t>
      </w:r>
    </w:p>
    <w:p w:rsidR="00281F79" w:rsidRPr="00281F79" w:rsidRDefault="00281F79" w:rsidP="00281F79">
      <w:pPr>
        <w:spacing w:before="75" w:after="75" w:line="240" w:lineRule="auto"/>
        <w:rPr>
          <w:rFonts w:ascii="Arial" w:eastAsia="Times New Roman" w:hAnsi="Arial" w:cs="Arial"/>
          <w:color w:val="000000"/>
        </w:rPr>
      </w:pPr>
      <w:r w:rsidRPr="00281F79">
        <w:rPr>
          <w:rFonts w:ascii="Arial" w:eastAsia="Times New Roman" w:hAnsi="Arial" w:cs="Arial"/>
          <w:color w:val="000000"/>
        </w:rPr>
        <w:pict>
          <v:rect id="_x0000_i1031" style="width:15in;height:.75pt" o:hrpct="0" o:hralign="center" o:hrstd="t" o:hrnoshade="t" o:hr="t" fillcolor="#000040" stroked="f"/>
        </w:pict>
      </w:r>
    </w:p>
    <w:p w:rsidR="00281F79" w:rsidRPr="00281F79" w:rsidRDefault="00281F79" w:rsidP="00281F79">
      <w:pPr>
        <w:spacing w:before="100" w:beforeAutospacing="1" w:after="100" w:afterAutospacing="1" w:line="240" w:lineRule="auto"/>
        <w:rPr>
          <w:rFonts w:ascii="Arial" w:eastAsia="Times New Roman" w:hAnsi="Arial" w:cs="Arial"/>
          <w:b/>
          <w:bCs/>
          <w:i/>
          <w:iCs/>
          <w:color w:val="000080"/>
          <w:sz w:val="28"/>
          <w:szCs w:val="28"/>
        </w:rPr>
      </w:pPr>
      <w:r w:rsidRPr="00281F79">
        <w:rPr>
          <w:rFonts w:ascii="Arial" w:eastAsia="Times New Roman" w:hAnsi="Arial" w:cs="Arial"/>
          <w:b/>
          <w:bCs/>
          <w:i/>
          <w:iCs/>
          <w:color w:val="000080"/>
          <w:sz w:val="28"/>
          <w:szCs w:val="28"/>
        </w:rPr>
        <w:t>A word of warning about contracts</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As you work on this project, you and I have made an agreement, a </w:t>
      </w:r>
      <w:r w:rsidRPr="00281F79">
        <w:rPr>
          <w:rFonts w:ascii="Arial" w:eastAsia="Times New Roman" w:hAnsi="Arial" w:cs="Arial"/>
          <w:i/>
          <w:iCs/>
          <w:color w:val="000000"/>
        </w:rPr>
        <w:t>contract</w:t>
      </w:r>
      <w:r w:rsidRPr="00281F79">
        <w:rPr>
          <w:rFonts w:ascii="Arial" w:eastAsia="Times New Roman" w:hAnsi="Arial" w:cs="Arial"/>
          <w:color w:val="000000"/>
        </w:rPr>
        <w:t>, of sorts. I've provided the GUI in its entirety; in return, you're required to write your code according to the provided specification. If your code deviates from the specification — say, a method returns null when it's not supposed to — it's entirely possible that my GUI will behave unpredictably or even crash.</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(This illustrates an important point about building large-scale software: When many people work together on a large project, it's important that they agree on how their parts will communicate with one another. In this case, you and your partner are collaborating with me — my GUI depends on your engine — and our agreement is that your engine conforms to the specification provided. Naturally, the larger the software and the more people and pieces involved, the more important these kinds of agreements become.)</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If you're not sure whether your methods follow the specifications, one way to solve that problem is to test them. We'll discuss testing a bit later in the quarter, and you'll gradually be required to demonstrate more testing on each project. For now, you can write code that creates objects, calls methods on them, and prints their output to the console, so that you can check whether the output is correct. It would be wise to write your tests in a separate class with a main method, so you can execute the program itself normally, or execute the tests by running your test class instead.</w:t>
      </w:r>
    </w:p>
    <w:p w:rsidR="00281F79" w:rsidRPr="00281F79" w:rsidRDefault="00281F79" w:rsidP="00281F79">
      <w:pPr>
        <w:spacing w:before="75" w:after="75" w:line="240" w:lineRule="auto"/>
        <w:rPr>
          <w:rFonts w:ascii="Arial" w:eastAsia="Times New Roman" w:hAnsi="Arial" w:cs="Arial"/>
          <w:color w:val="000000"/>
        </w:rPr>
      </w:pPr>
      <w:r w:rsidRPr="00281F79">
        <w:rPr>
          <w:rFonts w:ascii="Arial" w:eastAsia="Times New Roman" w:hAnsi="Arial" w:cs="Arial"/>
          <w:color w:val="000000"/>
        </w:rPr>
        <w:pict>
          <v:rect id="_x0000_i1032" style="width:15in;height:.75pt" o:hrpct="0" o:hralign="center" o:hrstd="t" o:hrnoshade="t" o:hr="t" fillcolor="#000040" stroked="f"/>
        </w:pict>
      </w:r>
    </w:p>
    <w:p w:rsidR="00281F79" w:rsidRPr="00281F79" w:rsidRDefault="00281F79" w:rsidP="00281F79">
      <w:pPr>
        <w:spacing w:before="100" w:beforeAutospacing="1" w:after="100" w:afterAutospacing="1" w:line="240" w:lineRule="auto"/>
        <w:rPr>
          <w:rFonts w:ascii="Arial" w:eastAsia="Times New Roman" w:hAnsi="Arial" w:cs="Arial"/>
          <w:b/>
          <w:bCs/>
          <w:i/>
          <w:iCs/>
          <w:color w:val="000080"/>
          <w:sz w:val="28"/>
          <w:szCs w:val="28"/>
        </w:rPr>
      </w:pPr>
      <w:r w:rsidRPr="00281F79">
        <w:rPr>
          <w:rFonts w:ascii="Arial" w:eastAsia="Times New Roman" w:hAnsi="Arial" w:cs="Arial"/>
          <w:b/>
          <w:bCs/>
          <w:i/>
          <w:iCs/>
          <w:color w:val="000080"/>
          <w:sz w:val="28"/>
          <w:szCs w:val="28"/>
        </w:rPr>
        <w:t>Reading the input file</w:t>
      </w:r>
    </w:p>
    <w:p w:rsidR="00281F79" w:rsidRPr="00281F79" w:rsidRDefault="00281F79" w:rsidP="00281F79">
      <w:pPr>
        <w:spacing w:before="100" w:beforeAutospacing="1" w:after="100" w:afterAutospacing="1" w:line="240" w:lineRule="auto"/>
        <w:rPr>
          <w:rFonts w:ascii="Arial" w:eastAsia="Times New Roman" w:hAnsi="Arial" w:cs="Arial"/>
          <w:b/>
          <w:bCs/>
          <w:color w:val="000080"/>
          <w:sz w:val="24"/>
          <w:szCs w:val="24"/>
        </w:rPr>
      </w:pPr>
      <w:r w:rsidRPr="00281F79">
        <w:rPr>
          <w:rFonts w:ascii="Arial" w:eastAsia="Times New Roman" w:hAnsi="Arial" w:cs="Arial"/>
          <w:b/>
          <w:bCs/>
          <w:color w:val="000080"/>
          <w:sz w:val="24"/>
          <w:szCs w:val="24"/>
        </w:rPr>
        <w:t>Input file format</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The program reads ballot information from an input file, an example of which follows:</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Mayor of Simpleton</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3</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Joe </w:t>
      </w:r>
      <w:proofErr w:type="spellStart"/>
      <w:r w:rsidRPr="00281F79">
        <w:rPr>
          <w:rFonts w:ascii="Consolas" w:eastAsia="Times New Roman" w:hAnsi="Consolas" w:cs="Courier New"/>
          <w:color w:val="000000"/>
        </w:rPr>
        <w:t>Incumbent</w:t>
      </w:r>
      <w:proofErr w:type="gramStart"/>
      <w:r w:rsidRPr="00281F79">
        <w:rPr>
          <w:rFonts w:ascii="Consolas" w:eastAsia="Times New Roman" w:hAnsi="Consolas" w:cs="Courier New"/>
          <w:color w:val="000000"/>
        </w:rPr>
        <w:t>;Powerful</w:t>
      </w:r>
      <w:proofErr w:type="spellEnd"/>
      <w:proofErr w:type="gramEnd"/>
      <w:r w:rsidRPr="00281F79">
        <w:rPr>
          <w:rFonts w:ascii="Consolas" w:eastAsia="Times New Roman" w:hAnsi="Consolas" w:cs="Courier New"/>
          <w:color w:val="000000"/>
        </w:rPr>
        <w:t xml:space="preserve"> Party</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Mark </w:t>
      </w:r>
      <w:proofErr w:type="spellStart"/>
      <w:r w:rsidRPr="00281F79">
        <w:rPr>
          <w:rFonts w:ascii="Consolas" w:eastAsia="Times New Roman" w:hAnsi="Consolas" w:cs="Courier New"/>
          <w:color w:val="000000"/>
        </w:rPr>
        <w:t>Challenger</w:t>
      </w:r>
      <w:proofErr w:type="gramStart"/>
      <w:r w:rsidRPr="00281F79">
        <w:rPr>
          <w:rFonts w:ascii="Consolas" w:eastAsia="Times New Roman" w:hAnsi="Consolas" w:cs="Courier New"/>
          <w:color w:val="000000"/>
        </w:rPr>
        <w:t>;Less</w:t>
      </w:r>
      <w:proofErr w:type="spellEnd"/>
      <w:proofErr w:type="gramEnd"/>
      <w:r w:rsidRPr="00281F79">
        <w:rPr>
          <w:rFonts w:ascii="Consolas" w:eastAsia="Times New Roman" w:hAnsi="Consolas" w:cs="Courier New"/>
          <w:color w:val="000000"/>
        </w:rPr>
        <w:t xml:space="preserve"> Powerful Party</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Gene </w:t>
      </w:r>
      <w:proofErr w:type="spellStart"/>
      <w:r w:rsidRPr="00281F79">
        <w:rPr>
          <w:rFonts w:ascii="Consolas" w:eastAsia="Times New Roman" w:hAnsi="Consolas" w:cs="Courier New"/>
          <w:color w:val="000000"/>
        </w:rPr>
        <w:t>Unpopular</w:t>
      </w:r>
      <w:proofErr w:type="gramStart"/>
      <w:r w:rsidRPr="00281F79">
        <w:rPr>
          <w:rFonts w:ascii="Consolas" w:eastAsia="Times New Roman" w:hAnsi="Consolas" w:cs="Courier New"/>
          <w:color w:val="000000"/>
        </w:rPr>
        <w:t>;Nobody</w:t>
      </w:r>
      <w:proofErr w:type="spellEnd"/>
      <w:proofErr w:type="gramEnd"/>
      <w:r w:rsidRPr="00281F79">
        <w:rPr>
          <w:rFonts w:ascii="Consolas" w:eastAsia="Times New Roman" w:hAnsi="Consolas" w:cs="Courier New"/>
          <w:color w:val="000000"/>
        </w:rPr>
        <w:t xml:space="preserve"> Party</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The first line of the input file specifies the name of the office that is being voted upon. The next line consists of a number that specifies how many candidates are running for the office. If that number is </w:t>
      </w:r>
      <w:r w:rsidRPr="00281F79">
        <w:rPr>
          <w:rFonts w:ascii="Arial" w:eastAsia="Times New Roman" w:hAnsi="Arial" w:cs="Arial"/>
          <w:i/>
          <w:iCs/>
          <w:color w:val="000000"/>
        </w:rPr>
        <w:t>n</w:t>
      </w:r>
      <w:r w:rsidRPr="00281F79">
        <w:rPr>
          <w:rFonts w:ascii="Arial" w:eastAsia="Times New Roman" w:hAnsi="Arial" w:cs="Arial"/>
          <w:color w:val="000000"/>
        </w:rPr>
        <w:t>, the next </w:t>
      </w:r>
      <w:r w:rsidRPr="00281F79">
        <w:rPr>
          <w:rFonts w:ascii="Arial" w:eastAsia="Times New Roman" w:hAnsi="Arial" w:cs="Arial"/>
          <w:i/>
          <w:iCs/>
          <w:color w:val="000000"/>
        </w:rPr>
        <w:t>n</w:t>
      </w:r>
      <w:r w:rsidRPr="00281F79">
        <w:rPr>
          <w:rFonts w:ascii="Arial" w:eastAsia="Times New Roman" w:hAnsi="Arial" w:cs="Arial"/>
          <w:color w:val="000000"/>
        </w:rPr>
        <w:t> lines each specify a candidate, with the candidate's name appearing on the line first, followed by a semicolon, and followed by the candidate's party affiliation.</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lastRenderedPageBreak/>
        <w:t xml:space="preserve">You may assume that the input file will always be properly formatted according to this specification. If it's not, </w:t>
      </w:r>
      <w:proofErr w:type="gramStart"/>
      <w:r w:rsidRPr="00281F79">
        <w:rPr>
          <w:rFonts w:ascii="Arial" w:eastAsia="Times New Roman" w:hAnsi="Arial" w:cs="Arial"/>
          <w:color w:val="000000"/>
        </w:rPr>
        <w:t>it's</w:t>
      </w:r>
      <w:proofErr w:type="gramEnd"/>
      <w:r w:rsidRPr="00281F79">
        <w:rPr>
          <w:rFonts w:ascii="Arial" w:eastAsia="Times New Roman" w:hAnsi="Arial" w:cs="Arial"/>
          <w:color w:val="000000"/>
        </w:rPr>
        <w:t xml:space="preserve"> fine for your program to misbehave or even crash; we will only test your program with valid input files.</w:t>
      </w:r>
    </w:p>
    <w:p w:rsidR="00281F79" w:rsidRPr="00281F79" w:rsidRDefault="00281F79" w:rsidP="00281F79">
      <w:pPr>
        <w:spacing w:before="100" w:beforeAutospacing="1" w:after="100" w:afterAutospacing="1" w:line="240" w:lineRule="auto"/>
        <w:rPr>
          <w:rFonts w:ascii="Arial" w:eastAsia="Times New Roman" w:hAnsi="Arial" w:cs="Arial"/>
          <w:b/>
          <w:bCs/>
          <w:color w:val="000080"/>
          <w:sz w:val="24"/>
          <w:szCs w:val="24"/>
        </w:rPr>
      </w:pPr>
      <w:r w:rsidRPr="00281F79">
        <w:rPr>
          <w:rFonts w:ascii="Arial" w:eastAsia="Times New Roman" w:hAnsi="Arial" w:cs="Arial"/>
          <w:b/>
          <w:bCs/>
          <w:color w:val="000080"/>
          <w:sz w:val="24"/>
          <w:szCs w:val="24"/>
        </w:rPr>
        <w:t>A couple of hints</w:t>
      </w:r>
    </w:p>
    <w:p w:rsidR="00281F79" w:rsidRPr="00281F79" w:rsidRDefault="00281F79" w:rsidP="00281F79">
      <w:pPr>
        <w:numPr>
          <w:ilvl w:val="0"/>
          <w:numId w:val="3"/>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Scanners are capable of reading one line of input at a time from any input source, including a file. I suggest always reading the file one line at a time, then processing the line.</w:t>
      </w:r>
    </w:p>
    <w:p w:rsidR="00281F79" w:rsidRPr="00281F79" w:rsidRDefault="00281F79" w:rsidP="00281F79">
      <w:pPr>
        <w:numPr>
          <w:ilvl w:val="0"/>
          <w:numId w:val="3"/>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 xml:space="preserve">In addition to being able to read one line of input at a time, Scanners can also read one "token" at a time. The definition of a token is flexible and can be handled differently in different circumstances. By default, tokens are separated by spaces (or line breaks), so that the string "123 456 789" contains three tokens: "123", "456", and "789". However, there are ways to change this behavior; one way is with the </w:t>
      </w:r>
      <w:proofErr w:type="spellStart"/>
      <w:proofErr w:type="gramStart"/>
      <w:r w:rsidRPr="00281F79">
        <w:rPr>
          <w:rFonts w:ascii="Arial" w:eastAsia="Times New Roman" w:hAnsi="Arial" w:cs="Arial"/>
          <w:color w:val="000000"/>
        </w:rPr>
        <w:t>useDelimiter</w:t>
      </w:r>
      <w:proofErr w:type="spellEnd"/>
      <w:r w:rsidRPr="00281F79">
        <w:rPr>
          <w:rFonts w:ascii="Arial" w:eastAsia="Times New Roman" w:hAnsi="Arial" w:cs="Arial"/>
          <w:color w:val="000000"/>
        </w:rPr>
        <w:t>(</w:t>
      </w:r>
      <w:proofErr w:type="gramEnd"/>
      <w:r w:rsidRPr="00281F79">
        <w:rPr>
          <w:rFonts w:ascii="Arial" w:eastAsia="Times New Roman" w:hAnsi="Arial" w:cs="Arial"/>
          <w:color w:val="000000"/>
        </w:rPr>
        <w:t>) method. (See the </w:t>
      </w:r>
      <w:hyperlink r:id="rId11" w:history="1">
        <w:r w:rsidRPr="00281F79">
          <w:rPr>
            <w:rFonts w:ascii="Arial" w:eastAsia="Times New Roman" w:hAnsi="Arial" w:cs="Arial"/>
            <w:color w:val="004000"/>
            <w:u w:val="single"/>
          </w:rPr>
          <w:t>Java API documentation</w:t>
        </w:r>
      </w:hyperlink>
      <w:r w:rsidRPr="00281F79">
        <w:rPr>
          <w:rFonts w:ascii="Arial" w:eastAsia="Times New Roman" w:hAnsi="Arial" w:cs="Arial"/>
          <w:color w:val="000000"/>
        </w:rPr>
        <w:t> about Scanner for more details.)</w:t>
      </w:r>
    </w:p>
    <w:p w:rsidR="00281F79" w:rsidRPr="00281F79" w:rsidRDefault="00281F79" w:rsidP="00281F79">
      <w:pPr>
        <w:numPr>
          <w:ilvl w:val="0"/>
          <w:numId w:val="3"/>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Scanners can also be used to read the contents of Strings, which is a useful way to break a String into smaller pieces. In this example:</w:t>
      </w:r>
    </w:p>
    <w:p w:rsidR="00281F79" w:rsidRPr="00281F79" w:rsidRDefault="00281F79" w:rsidP="00281F79">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String numbers = "123 456 789";</w:t>
      </w:r>
    </w:p>
    <w:p w:rsidR="00281F79" w:rsidRPr="00281F79" w:rsidRDefault="00281F79" w:rsidP="00281F79">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p>
    <w:p w:rsidR="00281F79" w:rsidRPr="00281F79" w:rsidRDefault="00281F79" w:rsidP="00281F79">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Scanner s = new Scanner(numbers);</w:t>
      </w:r>
    </w:p>
    <w:p w:rsidR="00281F79" w:rsidRPr="00281F79" w:rsidRDefault="00281F79" w:rsidP="00281F79">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p>
    <w:p w:rsidR="00281F79" w:rsidRPr="00281F79" w:rsidRDefault="00281F79" w:rsidP="00281F79">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while (</w:t>
      </w:r>
      <w:proofErr w:type="spellStart"/>
      <w:r w:rsidRPr="00281F79">
        <w:rPr>
          <w:rFonts w:ascii="Consolas" w:eastAsia="Times New Roman" w:hAnsi="Consolas" w:cs="Courier New"/>
          <w:color w:val="000000"/>
        </w:rPr>
        <w:t>s.hasNextInt</w:t>
      </w:r>
      <w:proofErr w:type="spellEnd"/>
      <w:r w:rsidRPr="00281F79">
        <w:rPr>
          <w:rFonts w:ascii="Consolas" w:eastAsia="Times New Roman" w:hAnsi="Consolas" w:cs="Courier New"/>
          <w:color w:val="000000"/>
        </w:rPr>
        <w:t>())</w:t>
      </w:r>
    </w:p>
    <w:p w:rsidR="00281F79" w:rsidRPr="00281F79" w:rsidRDefault="00281F79" w:rsidP="00281F79">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w:t>
      </w:r>
    </w:p>
    <w:p w:rsidR="00281F79" w:rsidRPr="00281F79" w:rsidRDefault="00281F79" w:rsidP="00281F79">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w:t>
      </w:r>
      <w:proofErr w:type="spellStart"/>
      <w:r w:rsidRPr="00281F79">
        <w:rPr>
          <w:rFonts w:ascii="Consolas" w:eastAsia="Times New Roman" w:hAnsi="Consolas" w:cs="Courier New"/>
          <w:color w:val="000000"/>
        </w:rPr>
        <w:t>System.out.println</w:t>
      </w:r>
      <w:proofErr w:type="spellEnd"/>
      <w:r w:rsidRPr="00281F79">
        <w:rPr>
          <w:rFonts w:ascii="Consolas" w:eastAsia="Times New Roman" w:hAnsi="Consolas" w:cs="Courier New"/>
          <w:color w:val="000000"/>
        </w:rPr>
        <w:t>(</w:t>
      </w:r>
      <w:proofErr w:type="spellStart"/>
      <w:r w:rsidRPr="00281F79">
        <w:rPr>
          <w:rFonts w:ascii="Consolas" w:eastAsia="Times New Roman" w:hAnsi="Consolas" w:cs="Courier New"/>
          <w:color w:val="000000"/>
        </w:rPr>
        <w:t>s.nextInt</w:t>
      </w:r>
      <w:proofErr w:type="spellEnd"/>
      <w:r w:rsidRPr="00281F79">
        <w:rPr>
          <w:rFonts w:ascii="Consolas" w:eastAsia="Times New Roman" w:hAnsi="Consolas" w:cs="Courier New"/>
          <w:color w:val="000000"/>
        </w:rPr>
        <w:t>());</w:t>
      </w:r>
    </w:p>
    <w:p w:rsidR="00281F79" w:rsidRPr="00281F79" w:rsidRDefault="00281F79" w:rsidP="00281F79">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w:t>
      </w:r>
    </w:p>
    <w:p w:rsidR="00281F79" w:rsidRPr="00281F79" w:rsidRDefault="00281F79" w:rsidP="00281F79">
      <w:pPr>
        <w:spacing w:beforeAutospacing="1" w:after="0" w:afterAutospacing="1" w:line="240" w:lineRule="auto"/>
        <w:ind w:left="720"/>
        <w:rPr>
          <w:rFonts w:ascii="Arial" w:eastAsia="Times New Roman" w:hAnsi="Arial" w:cs="Arial"/>
          <w:color w:val="000000"/>
        </w:rPr>
      </w:pPr>
      <w:proofErr w:type="gramStart"/>
      <w:r w:rsidRPr="00281F79">
        <w:rPr>
          <w:rFonts w:ascii="Arial" w:eastAsia="Times New Roman" w:hAnsi="Arial" w:cs="Arial"/>
          <w:color w:val="000000"/>
        </w:rPr>
        <w:t>the</w:t>
      </w:r>
      <w:proofErr w:type="gramEnd"/>
      <w:r w:rsidRPr="00281F79">
        <w:rPr>
          <w:rFonts w:ascii="Arial" w:eastAsia="Times New Roman" w:hAnsi="Arial" w:cs="Arial"/>
          <w:color w:val="000000"/>
        </w:rPr>
        <w:t xml:space="preserve"> output of the code fragment is:</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nsolas" w:eastAsia="Times New Roman" w:hAnsi="Consolas" w:cs="Courier New"/>
          <w:color w:val="000000"/>
        </w:rPr>
      </w:pPr>
      <w:r w:rsidRPr="00281F79">
        <w:rPr>
          <w:rFonts w:ascii="Consolas" w:eastAsia="Times New Roman" w:hAnsi="Consolas" w:cs="Courier New"/>
          <w:color w:val="000000"/>
        </w:rPr>
        <w:t xml:space="preserve">    123</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nsolas" w:eastAsia="Times New Roman" w:hAnsi="Consolas" w:cs="Courier New"/>
          <w:color w:val="000000"/>
        </w:rPr>
      </w:pPr>
      <w:r w:rsidRPr="00281F79">
        <w:rPr>
          <w:rFonts w:ascii="Consolas" w:eastAsia="Times New Roman" w:hAnsi="Consolas" w:cs="Courier New"/>
          <w:color w:val="000000"/>
        </w:rPr>
        <w:t xml:space="preserve">    456</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nsolas" w:eastAsia="Times New Roman" w:hAnsi="Consolas" w:cs="Courier New"/>
          <w:color w:val="000000"/>
        </w:rPr>
      </w:pPr>
      <w:r w:rsidRPr="00281F79">
        <w:rPr>
          <w:rFonts w:ascii="Consolas" w:eastAsia="Times New Roman" w:hAnsi="Consolas" w:cs="Courier New"/>
          <w:color w:val="000000"/>
        </w:rPr>
        <w:t xml:space="preserve">    789</w:t>
      </w:r>
    </w:p>
    <w:p w:rsidR="00281F79" w:rsidRPr="00281F79" w:rsidRDefault="00281F79" w:rsidP="00281F79">
      <w:pPr>
        <w:spacing w:beforeAutospacing="1" w:after="0" w:afterAutospacing="1" w:line="240" w:lineRule="auto"/>
        <w:ind w:left="720"/>
        <w:rPr>
          <w:rFonts w:ascii="Arial" w:eastAsia="Times New Roman" w:hAnsi="Arial" w:cs="Arial"/>
          <w:color w:val="000000"/>
        </w:rPr>
      </w:pPr>
      <w:r w:rsidRPr="00281F79">
        <w:rPr>
          <w:rFonts w:ascii="Arial" w:eastAsia="Times New Roman" w:hAnsi="Arial" w:cs="Arial"/>
          <w:color w:val="000000"/>
        </w:rPr>
        <w:t>This technique will come in handy for reading information about each candidate, since there are two pieces of information on each line, separated by a semicolon.</w:t>
      </w:r>
    </w:p>
    <w:p w:rsidR="00281F79" w:rsidRPr="00281F79" w:rsidRDefault="00281F79" w:rsidP="00281F79">
      <w:pPr>
        <w:spacing w:before="75" w:after="75" w:line="240" w:lineRule="auto"/>
        <w:rPr>
          <w:rFonts w:ascii="Arial" w:eastAsia="Times New Roman" w:hAnsi="Arial" w:cs="Arial"/>
          <w:color w:val="000000"/>
        </w:rPr>
      </w:pPr>
      <w:r w:rsidRPr="00281F79">
        <w:rPr>
          <w:rFonts w:ascii="Arial" w:eastAsia="Times New Roman" w:hAnsi="Arial" w:cs="Arial"/>
          <w:color w:val="000000"/>
        </w:rPr>
        <w:pict>
          <v:rect id="_x0000_i1033" style="width:15in;height:.75pt" o:hrpct="0" o:hralign="center" o:hrstd="t" o:hrnoshade="t" o:hr="t" fillcolor="#000040" stroked="f"/>
        </w:pict>
      </w:r>
    </w:p>
    <w:p w:rsidR="00281F79" w:rsidRPr="00281F79" w:rsidRDefault="00281F79" w:rsidP="00281F79">
      <w:pPr>
        <w:spacing w:before="100" w:beforeAutospacing="1" w:after="100" w:afterAutospacing="1" w:line="240" w:lineRule="auto"/>
        <w:rPr>
          <w:rFonts w:ascii="Arial" w:eastAsia="Times New Roman" w:hAnsi="Arial" w:cs="Arial"/>
          <w:b/>
          <w:bCs/>
          <w:i/>
          <w:iCs/>
          <w:color w:val="000080"/>
          <w:sz w:val="28"/>
          <w:szCs w:val="28"/>
        </w:rPr>
      </w:pPr>
      <w:r w:rsidRPr="00281F79">
        <w:rPr>
          <w:rFonts w:ascii="Arial" w:eastAsia="Times New Roman" w:hAnsi="Arial" w:cs="Arial"/>
          <w:b/>
          <w:bCs/>
          <w:i/>
          <w:iCs/>
          <w:color w:val="000080"/>
          <w:sz w:val="28"/>
          <w:szCs w:val="28"/>
        </w:rPr>
        <w:t>Formatting your output</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 xml:space="preserve">In this program, you won't just be printing unformatted text to the console using </w:t>
      </w:r>
      <w:proofErr w:type="spellStart"/>
      <w:r w:rsidRPr="00281F79">
        <w:rPr>
          <w:rFonts w:ascii="Arial" w:eastAsia="Times New Roman" w:hAnsi="Arial" w:cs="Arial"/>
          <w:color w:val="000000"/>
        </w:rPr>
        <w:t>System.out.println</w:t>
      </w:r>
      <w:proofErr w:type="spellEnd"/>
      <w:r w:rsidRPr="00281F79">
        <w:rPr>
          <w:rFonts w:ascii="Arial" w:eastAsia="Times New Roman" w:hAnsi="Arial" w:cs="Arial"/>
          <w:color w:val="000000"/>
        </w:rPr>
        <w:t>; you'll instead be writing a nicely formatted output file that indicates the results of the election. (Unrealistic as it may be in any but the most local of elections, we'll assume that there is only one voting machine being used by all voters.) An example of the output format follows:</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RESULTS - Mayor of Simpleton</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Joe Incumbent - Powerful Party                 77</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Mark Challenger - Less Powerful Party         105</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lastRenderedPageBreak/>
        <w:t xml:space="preserve">    Gene Unpopular - Nobody Party                   1</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WINNER: Mark Challenger - Less Powerful Party</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The details of the output format are:</w:t>
      </w:r>
    </w:p>
    <w:p w:rsidR="00281F79" w:rsidRPr="00281F79" w:rsidRDefault="00281F79" w:rsidP="00281F79">
      <w:pPr>
        <w:numPr>
          <w:ilvl w:val="0"/>
          <w:numId w:val="4"/>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The first line begins with the word "RESULTS", followed by a space, a dash, another space, and then name of the office that users voted for.</w:t>
      </w:r>
    </w:p>
    <w:p w:rsidR="00281F79" w:rsidRPr="00281F79" w:rsidRDefault="00281F79" w:rsidP="00281F79">
      <w:pPr>
        <w:numPr>
          <w:ilvl w:val="0"/>
          <w:numId w:val="4"/>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A line of dashes, where there exactly as many dashes as there are characters on the first line.</w:t>
      </w:r>
    </w:p>
    <w:p w:rsidR="00281F79" w:rsidRPr="00281F79" w:rsidRDefault="00281F79" w:rsidP="00281F79">
      <w:pPr>
        <w:numPr>
          <w:ilvl w:val="0"/>
          <w:numId w:val="4"/>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For each candidate on the ballot (you can list them in the same order they appear on the ballot; it's not necessary to sort them by the number of votes), with each candidate appearing on a separate line:</w:t>
      </w:r>
    </w:p>
    <w:p w:rsidR="00281F79" w:rsidRPr="00281F79" w:rsidRDefault="00281F79" w:rsidP="00281F79">
      <w:pPr>
        <w:numPr>
          <w:ilvl w:val="1"/>
          <w:numId w:val="4"/>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The name of the candidate, a space, a dash, a space, and the candidate's party affiliation. Collectively, we'll call this the candidate's </w:t>
      </w:r>
      <w:r w:rsidRPr="00281F79">
        <w:rPr>
          <w:rFonts w:ascii="Arial" w:eastAsia="Times New Roman" w:hAnsi="Arial" w:cs="Arial"/>
          <w:i/>
          <w:iCs/>
          <w:color w:val="000000"/>
        </w:rPr>
        <w:t>tag</w:t>
      </w:r>
      <w:r w:rsidRPr="00281F79">
        <w:rPr>
          <w:rFonts w:ascii="Arial" w:eastAsia="Times New Roman" w:hAnsi="Arial" w:cs="Arial"/>
          <w:color w:val="000000"/>
        </w:rPr>
        <w:t>.</w:t>
      </w:r>
    </w:p>
    <w:p w:rsidR="00281F79" w:rsidRPr="00281F79" w:rsidRDefault="00281F79" w:rsidP="00281F79">
      <w:pPr>
        <w:numPr>
          <w:ilvl w:val="1"/>
          <w:numId w:val="4"/>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The number of votes received by that candidate.</w:t>
      </w:r>
    </w:p>
    <w:p w:rsidR="00281F79" w:rsidRPr="00281F79" w:rsidRDefault="00281F79" w:rsidP="00281F79">
      <w:pPr>
        <w:numPr>
          <w:ilvl w:val="1"/>
          <w:numId w:val="4"/>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The candidate names should be left-justified in the first column of the output.</w:t>
      </w:r>
    </w:p>
    <w:p w:rsidR="00281F79" w:rsidRPr="00281F79" w:rsidRDefault="00281F79" w:rsidP="00281F79">
      <w:pPr>
        <w:numPr>
          <w:ilvl w:val="1"/>
          <w:numId w:val="4"/>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The numbers of votes should be right-justified in the last column of the output.</w:t>
      </w:r>
    </w:p>
    <w:p w:rsidR="00281F79" w:rsidRPr="00281F79" w:rsidRDefault="00281F79" w:rsidP="00281F79">
      <w:pPr>
        <w:numPr>
          <w:ilvl w:val="1"/>
          <w:numId w:val="4"/>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To calculate how many columns your output should have total, first figure out the number of characters in the longest tag for any candidate. (In the example above, "Mark Challenger - Less Powerful Party" is the longest tag, consisting of 37 characters.) Then, add 12 to the length of the longest tag.</w:t>
      </w:r>
    </w:p>
    <w:p w:rsidR="00281F79" w:rsidRPr="00281F79" w:rsidRDefault="00281F79" w:rsidP="00281F79">
      <w:pPr>
        <w:numPr>
          <w:ilvl w:val="0"/>
          <w:numId w:val="4"/>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A blank line appears after all of the candidates are listed with their vote totals.</w:t>
      </w:r>
    </w:p>
    <w:p w:rsidR="00281F79" w:rsidRPr="00281F79" w:rsidRDefault="00281F79" w:rsidP="00281F79">
      <w:pPr>
        <w:numPr>
          <w:ilvl w:val="0"/>
          <w:numId w:val="4"/>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Finally, a line that indicates the winner, with the word "WINNER", a colon, a space, and the winning candidate's tag.</w:t>
      </w:r>
    </w:p>
    <w:p w:rsidR="00281F79" w:rsidRPr="00281F79" w:rsidRDefault="00281F79" w:rsidP="00281F79">
      <w:pPr>
        <w:numPr>
          <w:ilvl w:val="1"/>
          <w:numId w:val="4"/>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In the event of a tie, this line should read "NO WINNER" instead.</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When you want to write formatted output, with left- and/or right-justification within certain numbers of characters, the </w:t>
      </w:r>
      <w:proofErr w:type="spellStart"/>
      <w:r w:rsidRPr="00281F79">
        <w:rPr>
          <w:rFonts w:ascii="Arial" w:eastAsia="Times New Roman" w:hAnsi="Arial" w:cs="Arial"/>
          <w:b/>
          <w:bCs/>
          <w:color w:val="000000"/>
        </w:rPr>
        <w:t>String.format</w:t>
      </w:r>
      <w:proofErr w:type="spellEnd"/>
      <w:r w:rsidRPr="00281F79">
        <w:rPr>
          <w:rFonts w:ascii="Arial" w:eastAsia="Times New Roman" w:hAnsi="Arial" w:cs="Arial"/>
          <w:b/>
          <w:bCs/>
          <w:color w:val="000000"/>
        </w:rPr>
        <w:t>()</w:t>
      </w:r>
      <w:r w:rsidRPr="00281F79">
        <w:rPr>
          <w:rFonts w:ascii="Arial" w:eastAsia="Times New Roman" w:hAnsi="Arial" w:cs="Arial"/>
          <w:color w:val="000000"/>
        </w:rPr>
        <w:t> method helps; it knows how to take data of various types, format it according to your specifications, and return it to you as a String. The first parameter you pass to it is called a </w:t>
      </w:r>
      <w:r w:rsidRPr="00281F79">
        <w:rPr>
          <w:rFonts w:ascii="Arial" w:eastAsia="Times New Roman" w:hAnsi="Arial" w:cs="Arial"/>
          <w:i/>
          <w:iCs/>
          <w:color w:val="000000"/>
        </w:rPr>
        <w:t>format string</w:t>
      </w:r>
      <w:r w:rsidRPr="00281F79">
        <w:rPr>
          <w:rFonts w:ascii="Arial" w:eastAsia="Times New Roman" w:hAnsi="Arial" w:cs="Arial"/>
          <w:color w:val="000000"/>
        </w:rPr>
        <w:t>, which is used to tell it how you'd like the data to be formatted, with placeholders for the data. Subsequent parameters specify the data that will replace the placeholders. Here's an example from a hypothetical Person class:</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String s = "";</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s += </w:t>
      </w:r>
      <w:proofErr w:type="spellStart"/>
      <w:proofErr w:type="gramStart"/>
      <w:r w:rsidRPr="00281F79">
        <w:rPr>
          <w:rFonts w:ascii="Consolas" w:eastAsia="Times New Roman" w:hAnsi="Consolas" w:cs="Courier New"/>
          <w:color w:val="000000"/>
        </w:rPr>
        <w:t>String.format</w:t>
      </w:r>
      <w:proofErr w:type="spellEnd"/>
      <w:r w:rsidRPr="00281F79">
        <w:rPr>
          <w:rFonts w:ascii="Consolas" w:eastAsia="Times New Roman" w:hAnsi="Consolas" w:cs="Courier New"/>
          <w:color w:val="000000"/>
        </w:rPr>
        <w:t>(</w:t>
      </w:r>
      <w:proofErr w:type="gramEnd"/>
      <w:r w:rsidRPr="00281F79">
        <w:rPr>
          <w:rFonts w:ascii="Consolas" w:eastAsia="Times New Roman" w:hAnsi="Consolas" w:cs="Courier New"/>
          <w:color w:val="000000"/>
        </w:rPr>
        <w:t>"%-10s: %s\n", "Name", name);</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s += </w:t>
      </w:r>
      <w:proofErr w:type="spellStart"/>
      <w:proofErr w:type="gramStart"/>
      <w:r w:rsidRPr="00281F79">
        <w:rPr>
          <w:rFonts w:ascii="Consolas" w:eastAsia="Times New Roman" w:hAnsi="Consolas" w:cs="Courier New"/>
          <w:color w:val="000000"/>
        </w:rPr>
        <w:t>String.format</w:t>
      </w:r>
      <w:proofErr w:type="spellEnd"/>
      <w:r w:rsidRPr="00281F79">
        <w:rPr>
          <w:rFonts w:ascii="Consolas" w:eastAsia="Times New Roman" w:hAnsi="Consolas" w:cs="Courier New"/>
          <w:color w:val="000000"/>
        </w:rPr>
        <w:t>(</w:t>
      </w:r>
      <w:proofErr w:type="gramEnd"/>
      <w:r w:rsidRPr="00281F79">
        <w:rPr>
          <w:rFonts w:ascii="Consolas" w:eastAsia="Times New Roman" w:hAnsi="Consolas" w:cs="Courier New"/>
          <w:color w:val="000000"/>
        </w:rPr>
        <w:t>"%-10s: %s\n", "Title", title);</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s += </w:t>
      </w:r>
      <w:proofErr w:type="spellStart"/>
      <w:proofErr w:type="gramStart"/>
      <w:r w:rsidRPr="00281F79">
        <w:rPr>
          <w:rFonts w:ascii="Consolas" w:eastAsia="Times New Roman" w:hAnsi="Consolas" w:cs="Courier New"/>
          <w:color w:val="000000"/>
        </w:rPr>
        <w:t>String.format</w:t>
      </w:r>
      <w:proofErr w:type="spellEnd"/>
      <w:r w:rsidRPr="00281F79">
        <w:rPr>
          <w:rFonts w:ascii="Consolas" w:eastAsia="Times New Roman" w:hAnsi="Consolas" w:cs="Courier New"/>
          <w:color w:val="000000"/>
        </w:rPr>
        <w:t>(</w:t>
      </w:r>
      <w:proofErr w:type="gramEnd"/>
      <w:r w:rsidRPr="00281F79">
        <w:rPr>
          <w:rFonts w:ascii="Consolas" w:eastAsia="Times New Roman" w:hAnsi="Consolas" w:cs="Courier New"/>
          <w:color w:val="000000"/>
        </w:rPr>
        <w:t>"%-10s: %4d\n", "Height", height);</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s += </w:t>
      </w:r>
      <w:proofErr w:type="spellStart"/>
      <w:proofErr w:type="gramStart"/>
      <w:r w:rsidRPr="00281F79">
        <w:rPr>
          <w:rFonts w:ascii="Consolas" w:eastAsia="Times New Roman" w:hAnsi="Consolas" w:cs="Courier New"/>
          <w:color w:val="000000"/>
        </w:rPr>
        <w:t>String.format</w:t>
      </w:r>
      <w:proofErr w:type="spellEnd"/>
      <w:r w:rsidRPr="00281F79">
        <w:rPr>
          <w:rFonts w:ascii="Consolas" w:eastAsia="Times New Roman" w:hAnsi="Consolas" w:cs="Courier New"/>
          <w:color w:val="000000"/>
        </w:rPr>
        <w:t>(</w:t>
      </w:r>
      <w:proofErr w:type="gramEnd"/>
      <w:r w:rsidRPr="00281F79">
        <w:rPr>
          <w:rFonts w:ascii="Consolas" w:eastAsia="Times New Roman" w:hAnsi="Consolas" w:cs="Courier New"/>
          <w:color w:val="000000"/>
        </w:rPr>
        <w:t>"%-10s: %4d\n", "Weight", weight);</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w:t>
      </w:r>
      <w:proofErr w:type="spellStart"/>
      <w:r w:rsidRPr="00281F79">
        <w:rPr>
          <w:rFonts w:ascii="Consolas" w:eastAsia="Times New Roman" w:hAnsi="Consolas" w:cs="Courier New"/>
          <w:color w:val="000000"/>
        </w:rPr>
        <w:t>System.out.println</w:t>
      </w:r>
      <w:proofErr w:type="spellEnd"/>
      <w:r w:rsidRPr="00281F79">
        <w:rPr>
          <w:rFonts w:ascii="Consolas" w:eastAsia="Times New Roman" w:hAnsi="Consolas" w:cs="Courier New"/>
          <w:color w:val="000000"/>
        </w:rPr>
        <w:t>(s);</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This code might generate the following output for a hypothetical person and print it to the console:</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Name      : John Doe</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Title     : CEO</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Height    :   71</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Weight    :  190</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lastRenderedPageBreak/>
        <w:t>In the format string, each occurrence of the </w:t>
      </w:r>
      <w:r w:rsidRPr="00281F79">
        <w:rPr>
          <w:rFonts w:ascii="Arial" w:eastAsia="Times New Roman" w:hAnsi="Arial" w:cs="Arial"/>
          <w:b/>
          <w:bCs/>
          <w:color w:val="000000"/>
        </w:rPr>
        <w:t>%</w:t>
      </w:r>
      <w:r w:rsidRPr="00281F79">
        <w:rPr>
          <w:rFonts w:ascii="Arial" w:eastAsia="Times New Roman" w:hAnsi="Arial" w:cs="Arial"/>
          <w:color w:val="000000"/>
        </w:rPr>
        <w:t> character indicates a placeholder for a piece of data. It is followed by a letter such as </w:t>
      </w:r>
      <w:r w:rsidRPr="00281F79">
        <w:rPr>
          <w:rFonts w:ascii="Arial" w:eastAsia="Times New Roman" w:hAnsi="Arial" w:cs="Arial"/>
          <w:b/>
          <w:bCs/>
          <w:color w:val="000000"/>
        </w:rPr>
        <w:t>s</w:t>
      </w:r>
      <w:r w:rsidRPr="00281F79">
        <w:rPr>
          <w:rFonts w:ascii="Arial" w:eastAsia="Times New Roman" w:hAnsi="Arial" w:cs="Arial"/>
          <w:color w:val="000000"/>
        </w:rPr>
        <w:t> (for a String) or </w:t>
      </w:r>
      <w:r w:rsidRPr="00281F79">
        <w:rPr>
          <w:rFonts w:ascii="Arial" w:eastAsia="Times New Roman" w:hAnsi="Arial" w:cs="Arial"/>
          <w:b/>
          <w:bCs/>
          <w:color w:val="000000"/>
        </w:rPr>
        <w:t>d</w:t>
      </w:r>
      <w:r w:rsidRPr="00281F79">
        <w:rPr>
          <w:rFonts w:ascii="Arial" w:eastAsia="Times New Roman" w:hAnsi="Arial" w:cs="Arial"/>
          <w:color w:val="000000"/>
        </w:rPr>
        <w:t> (for an integer), with an optional number in front of it that indicates justification (a positive number means to right-justify, while a negative number means to left-justify). In the example code above, you can see the placeholder </w:t>
      </w:r>
      <w:r w:rsidRPr="00281F79">
        <w:rPr>
          <w:rFonts w:ascii="Arial" w:eastAsia="Times New Roman" w:hAnsi="Arial" w:cs="Arial"/>
          <w:b/>
          <w:bCs/>
          <w:color w:val="000000"/>
        </w:rPr>
        <w:t>%-10s</w:t>
      </w:r>
      <w:r w:rsidRPr="00281F79">
        <w:rPr>
          <w:rFonts w:ascii="Arial" w:eastAsia="Times New Roman" w:hAnsi="Arial" w:cs="Arial"/>
          <w:color w:val="000000"/>
        </w:rPr>
        <w:t>, which means to print a String left-justified within 10 characters (i.e., with extra space added after it so that it fills up at least 10 characters). The placeholder </w:t>
      </w:r>
      <w:r w:rsidRPr="00281F79">
        <w:rPr>
          <w:rFonts w:ascii="Arial" w:eastAsia="Times New Roman" w:hAnsi="Arial" w:cs="Arial"/>
          <w:b/>
          <w:bCs/>
          <w:color w:val="000000"/>
        </w:rPr>
        <w:t>%4d</w:t>
      </w:r>
      <w:r w:rsidRPr="00281F79">
        <w:rPr>
          <w:rFonts w:ascii="Arial" w:eastAsia="Times New Roman" w:hAnsi="Arial" w:cs="Arial"/>
          <w:color w:val="000000"/>
        </w:rPr>
        <w:t> means to print an integer right-justified within 4 characters (i.e., with extra space added before it, if needed). The placeholder </w:t>
      </w:r>
      <w:r w:rsidRPr="00281F79">
        <w:rPr>
          <w:rFonts w:ascii="Arial" w:eastAsia="Times New Roman" w:hAnsi="Arial" w:cs="Arial"/>
          <w:b/>
          <w:bCs/>
          <w:color w:val="000000"/>
        </w:rPr>
        <w:t>%s</w:t>
      </w:r>
      <w:r w:rsidRPr="00281F79">
        <w:rPr>
          <w:rFonts w:ascii="Arial" w:eastAsia="Times New Roman" w:hAnsi="Arial" w:cs="Arial"/>
          <w:color w:val="000000"/>
        </w:rPr>
        <w:t> simply means to print a String, with no extra spaces added before or after it.</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If the format string has two placeholders in it, as in the example code above, you'll need to supply it with two parameters that supply the data. For example, this line:</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s += </w:t>
      </w:r>
      <w:proofErr w:type="spellStart"/>
      <w:proofErr w:type="gramStart"/>
      <w:r w:rsidRPr="00281F79">
        <w:rPr>
          <w:rFonts w:ascii="Consolas" w:eastAsia="Times New Roman" w:hAnsi="Consolas" w:cs="Courier New"/>
          <w:color w:val="000000"/>
        </w:rPr>
        <w:t>String.format</w:t>
      </w:r>
      <w:proofErr w:type="spellEnd"/>
      <w:r w:rsidRPr="00281F79">
        <w:rPr>
          <w:rFonts w:ascii="Consolas" w:eastAsia="Times New Roman" w:hAnsi="Consolas" w:cs="Courier New"/>
          <w:color w:val="000000"/>
        </w:rPr>
        <w:t>(</w:t>
      </w:r>
      <w:proofErr w:type="gramEnd"/>
      <w:r w:rsidRPr="00281F79">
        <w:rPr>
          <w:rFonts w:ascii="Consolas" w:eastAsia="Times New Roman" w:hAnsi="Consolas" w:cs="Courier New"/>
          <w:color w:val="000000"/>
        </w:rPr>
        <w:t>"%-10s: %4d\n", "Height", height);</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...tells the method to left-justify the text "Height" within 10 characters, follow that by a colon and a space, and follow that with the integer height right-justified within 4 characters. The </w:t>
      </w:r>
      <w:r w:rsidRPr="00281F79">
        <w:rPr>
          <w:rFonts w:ascii="Arial" w:eastAsia="Times New Roman" w:hAnsi="Arial" w:cs="Arial"/>
          <w:b/>
          <w:bCs/>
          <w:color w:val="000000"/>
        </w:rPr>
        <w:t>\n</w:t>
      </w:r>
      <w:r w:rsidRPr="00281F79">
        <w:rPr>
          <w:rFonts w:ascii="Arial" w:eastAsia="Times New Roman" w:hAnsi="Arial" w:cs="Arial"/>
          <w:color w:val="000000"/>
        </w:rPr>
        <w:t> you see at the end of the format string says to insert a newline character, so that subsequent characters will appear on the next line when the String is printed.</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This is a great tool that you can use to format your output to make it look nice; I expect you to use it to format your output as specified.</w:t>
      </w:r>
    </w:p>
    <w:p w:rsidR="00281F79" w:rsidRPr="00281F79" w:rsidRDefault="00281F79" w:rsidP="00281F79">
      <w:pPr>
        <w:spacing w:before="75" w:after="75" w:line="240" w:lineRule="auto"/>
        <w:rPr>
          <w:rFonts w:ascii="Arial" w:eastAsia="Times New Roman" w:hAnsi="Arial" w:cs="Arial"/>
          <w:color w:val="000000"/>
        </w:rPr>
      </w:pPr>
      <w:r w:rsidRPr="00281F79">
        <w:rPr>
          <w:rFonts w:ascii="Arial" w:eastAsia="Times New Roman" w:hAnsi="Arial" w:cs="Arial"/>
          <w:color w:val="000000"/>
        </w:rPr>
        <w:pict>
          <v:rect id="_x0000_i1034" style="width:15in;height:.75pt" o:hrpct="0" o:hralign="center" o:hrstd="t" o:hrnoshade="t" o:hr="t" fillcolor="#000040" stroked="f"/>
        </w:pict>
      </w:r>
    </w:p>
    <w:p w:rsidR="00281F79" w:rsidRPr="00281F79" w:rsidRDefault="00281F79" w:rsidP="00281F79">
      <w:pPr>
        <w:spacing w:before="100" w:beforeAutospacing="1" w:after="100" w:afterAutospacing="1" w:line="240" w:lineRule="auto"/>
        <w:rPr>
          <w:rFonts w:ascii="Arial" w:eastAsia="Times New Roman" w:hAnsi="Arial" w:cs="Arial"/>
          <w:b/>
          <w:bCs/>
          <w:i/>
          <w:iCs/>
          <w:color w:val="000080"/>
          <w:sz w:val="28"/>
          <w:szCs w:val="28"/>
        </w:rPr>
      </w:pPr>
      <w:r w:rsidRPr="00281F79">
        <w:rPr>
          <w:rFonts w:ascii="Arial" w:eastAsia="Times New Roman" w:hAnsi="Arial" w:cs="Arial"/>
          <w:b/>
          <w:bCs/>
          <w:i/>
          <w:iCs/>
          <w:color w:val="000080"/>
          <w:sz w:val="28"/>
          <w:szCs w:val="28"/>
        </w:rPr>
        <w:t>What else might I need from the Java library?</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You will find some or all of the following classes and methods in the Java library useful. Sometimes, you'll find that you need to know details about how they work that we haven't yet talked about in class. When you need more information about them, see the </w:t>
      </w:r>
      <w:hyperlink r:id="rId12" w:history="1">
        <w:r w:rsidRPr="00281F79">
          <w:rPr>
            <w:rFonts w:ascii="Arial" w:eastAsia="Times New Roman" w:hAnsi="Arial" w:cs="Arial"/>
            <w:color w:val="004000"/>
            <w:u w:val="single"/>
          </w:rPr>
          <w:t>Java API documentation</w:t>
        </w:r>
      </w:hyperlink>
      <w:r w:rsidRPr="00281F79">
        <w:rPr>
          <w:rFonts w:ascii="Arial" w:eastAsia="Times New Roman" w:hAnsi="Arial" w:cs="Arial"/>
          <w:color w:val="000000"/>
        </w:rPr>
        <w:t>, which describes all of the classes and methods in the Java library. (There is obviously much more documentation that you'll ever have the time to read; the trick with documentation, when there's as much of it as there is in the Java API, is to know what you're looking for and focus on that, rather than trying to read everything.)</w:t>
      </w:r>
    </w:p>
    <w:p w:rsidR="00281F79" w:rsidRPr="00281F79" w:rsidRDefault="00281F79" w:rsidP="00281F79">
      <w:pPr>
        <w:numPr>
          <w:ilvl w:val="0"/>
          <w:numId w:val="5"/>
        </w:numPr>
        <w:spacing w:before="100" w:beforeAutospacing="1" w:after="100" w:afterAutospacing="1" w:line="240" w:lineRule="auto"/>
        <w:rPr>
          <w:rFonts w:ascii="Arial" w:eastAsia="Times New Roman" w:hAnsi="Arial" w:cs="Arial"/>
          <w:color w:val="000000"/>
        </w:rPr>
      </w:pPr>
      <w:proofErr w:type="spellStart"/>
      <w:r w:rsidRPr="00281F79">
        <w:rPr>
          <w:rFonts w:ascii="Arial" w:eastAsia="Times New Roman" w:hAnsi="Arial" w:cs="Arial"/>
          <w:color w:val="000000"/>
        </w:rPr>
        <w:t>ArrayList</w:t>
      </w:r>
      <w:proofErr w:type="spellEnd"/>
    </w:p>
    <w:p w:rsidR="00281F79" w:rsidRPr="00281F79" w:rsidRDefault="00281F79" w:rsidP="00281F79">
      <w:pPr>
        <w:numPr>
          <w:ilvl w:val="0"/>
          <w:numId w:val="5"/>
        </w:numPr>
        <w:spacing w:before="100" w:beforeAutospacing="1" w:after="100" w:afterAutospacing="1" w:line="240" w:lineRule="auto"/>
        <w:rPr>
          <w:rFonts w:ascii="Arial" w:eastAsia="Times New Roman" w:hAnsi="Arial" w:cs="Arial"/>
          <w:color w:val="000000"/>
        </w:rPr>
      </w:pPr>
      <w:proofErr w:type="spellStart"/>
      <w:r w:rsidRPr="00281F79">
        <w:rPr>
          <w:rFonts w:ascii="Arial" w:eastAsia="Times New Roman" w:hAnsi="Arial" w:cs="Arial"/>
          <w:color w:val="000000"/>
        </w:rPr>
        <w:t>FileReader</w:t>
      </w:r>
      <w:proofErr w:type="spellEnd"/>
    </w:p>
    <w:p w:rsidR="00281F79" w:rsidRPr="00281F79" w:rsidRDefault="00281F79" w:rsidP="00281F79">
      <w:pPr>
        <w:numPr>
          <w:ilvl w:val="0"/>
          <w:numId w:val="5"/>
        </w:numPr>
        <w:spacing w:before="100" w:beforeAutospacing="1" w:after="100" w:afterAutospacing="1" w:line="240" w:lineRule="auto"/>
        <w:rPr>
          <w:rFonts w:ascii="Arial" w:eastAsia="Times New Roman" w:hAnsi="Arial" w:cs="Arial"/>
          <w:color w:val="000000"/>
        </w:rPr>
      </w:pPr>
      <w:proofErr w:type="spellStart"/>
      <w:r w:rsidRPr="00281F79">
        <w:rPr>
          <w:rFonts w:ascii="Arial" w:eastAsia="Times New Roman" w:hAnsi="Arial" w:cs="Arial"/>
          <w:color w:val="000000"/>
        </w:rPr>
        <w:t>FileWriter</w:t>
      </w:r>
      <w:proofErr w:type="spellEnd"/>
    </w:p>
    <w:p w:rsidR="00281F79" w:rsidRPr="00281F79" w:rsidRDefault="00281F79" w:rsidP="00281F79">
      <w:pPr>
        <w:numPr>
          <w:ilvl w:val="0"/>
          <w:numId w:val="5"/>
        </w:numPr>
        <w:spacing w:before="100" w:beforeAutospacing="1" w:after="100" w:afterAutospacing="1" w:line="240" w:lineRule="auto"/>
        <w:rPr>
          <w:rFonts w:ascii="Arial" w:eastAsia="Times New Roman" w:hAnsi="Arial" w:cs="Arial"/>
          <w:color w:val="000000"/>
        </w:rPr>
      </w:pPr>
      <w:proofErr w:type="spellStart"/>
      <w:r w:rsidRPr="00281F79">
        <w:rPr>
          <w:rFonts w:ascii="Arial" w:eastAsia="Times New Roman" w:hAnsi="Arial" w:cs="Arial"/>
          <w:color w:val="000000"/>
        </w:rPr>
        <w:t>IOException</w:t>
      </w:r>
      <w:proofErr w:type="spellEnd"/>
    </w:p>
    <w:p w:rsidR="00281F79" w:rsidRPr="00281F79" w:rsidRDefault="00281F79" w:rsidP="00281F79">
      <w:pPr>
        <w:numPr>
          <w:ilvl w:val="0"/>
          <w:numId w:val="5"/>
        </w:numPr>
        <w:spacing w:before="100" w:beforeAutospacing="1" w:after="100" w:afterAutospacing="1" w:line="240" w:lineRule="auto"/>
        <w:rPr>
          <w:rFonts w:ascii="Arial" w:eastAsia="Times New Roman" w:hAnsi="Arial" w:cs="Arial"/>
          <w:color w:val="000000"/>
        </w:rPr>
      </w:pPr>
      <w:proofErr w:type="spellStart"/>
      <w:r w:rsidRPr="00281F79">
        <w:rPr>
          <w:rFonts w:ascii="Arial" w:eastAsia="Times New Roman" w:hAnsi="Arial" w:cs="Arial"/>
          <w:color w:val="000000"/>
        </w:rPr>
        <w:t>PrintWriter</w:t>
      </w:r>
      <w:proofErr w:type="spellEnd"/>
    </w:p>
    <w:p w:rsidR="00281F79" w:rsidRPr="00281F79" w:rsidRDefault="00281F79" w:rsidP="00281F79">
      <w:pPr>
        <w:numPr>
          <w:ilvl w:val="0"/>
          <w:numId w:val="5"/>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Scanner</w:t>
      </w:r>
    </w:p>
    <w:p w:rsidR="00281F79" w:rsidRPr="00281F79" w:rsidRDefault="00281F79" w:rsidP="00281F79">
      <w:pPr>
        <w:numPr>
          <w:ilvl w:val="0"/>
          <w:numId w:val="5"/>
        </w:numPr>
        <w:spacing w:before="100" w:beforeAutospacing="1" w:after="100" w:afterAutospacing="1" w:line="240" w:lineRule="auto"/>
        <w:rPr>
          <w:rFonts w:ascii="Arial" w:eastAsia="Times New Roman" w:hAnsi="Arial" w:cs="Arial"/>
          <w:color w:val="000000"/>
        </w:rPr>
      </w:pPr>
      <w:proofErr w:type="spellStart"/>
      <w:r w:rsidRPr="00281F79">
        <w:rPr>
          <w:rFonts w:ascii="Arial" w:eastAsia="Times New Roman" w:hAnsi="Arial" w:cs="Arial"/>
          <w:color w:val="000000"/>
        </w:rPr>
        <w:t>String.format</w:t>
      </w:r>
      <w:proofErr w:type="spellEnd"/>
      <w:r w:rsidRPr="00281F79">
        <w:rPr>
          <w:rFonts w:ascii="Arial" w:eastAsia="Times New Roman" w:hAnsi="Arial" w:cs="Arial"/>
          <w:color w:val="000000"/>
        </w:rPr>
        <w:t>()</w:t>
      </w:r>
    </w:p>
    <w:p w:rsidR="00281F79" w:rsidRPr="00281F79" w:rsidRDefault="00281F79" w:rsidP="00281F79">
      <w:pPr>
        <w:numPr>
          <w:ilvl w:val="0"/>
          <w:numId w:val="5"/>
        </w:numPr>
        <w:spacing w:before="100" w:beforeAutospacing="1" w:after="100" w:afterAutospacing="1" w:line="240" w:lineRule="auto"/>
        <w:rPr>
          <w:rFonts w:ascii="Arial" w:eastAsia="Times New Roman" w:hAnsi="Arial" w:cs="Arial"/>
          <w:color w:val="000000"/>
        </w:rPr>
      </w:pPr>
      <w:proofErr w:type="spellStart"/>
      <w:r w:rsidRPr="00281F79">
        <w:rPr>
          <w:rFonts w:ascii="Arial" w:eastAsia="Times New Roman" w:hAnsi="Arial" w:cs="Arial"/>
          <w:color w:val="000000"/>
        </w:rPr>
        <w:t>String.length</w:t>
      </w:r>
      <w:proofErr w:type="spellEnd"/>
      <w:r w:rsidRPr="00281F79">
        <w:rPr>
          <w:rFonts w:ascii="Arial" w:eastAsia="Times New Roman" w:hAnsi="Arial" w:cs="Arial"/>
          <w:color w:val="000000"/>
        </w:rPr>
        <w:t>()</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Note that you may well be able to finish this project without using everything on the list above. Java has a large, industrial-strength library, which means that there are often many ways to accomplish the same goal. The ones I've listed above are the ones that I think present the simplest path to a solution, but your prior experience may have turned you on to different choices; for the most part, that's fine.</w:t>
      </w:r>
    </w:p>
    <w:p w:rsidR="00281F79" w:rsidRPr="00281F79" w:rsidRDefault="00281F79" w:rsidP="00281F79">
      <w:pPr>
        <w:spacing w:before="75" w:after="75" w:line="240" w:lineRule="auto"/>
        <w:rPr>
          <w:rFonts w:ascii="Arial" w:eastAsia="Times New Roman" w:hAnsi="Arial" w:cs="Arial"/>
          <w:color w:val="000000"/>
        </w:rPr>
      </w:pPr>
      <w:r w:rsidRPr="00281F79">
        <w:rPr>
          <w:rFonts w:ascii="Arial" w:eastAsia="Times New Roman" w:hAnsi="Arial" w:cs="Arial"/>
          <w:color w:val="000000"/>
        </w:rPr>
        <w:lastRenderedPageBreak/>
        <w:pict>
          <v:rect id="_x0000_i1035" style="width:15in;height:.75pt" o:hrpct="0" o:hralign="center" o:hrstd="t" o:hrnoshade="t" o:hr="t" fillcolor="#000040" stroked="f"/>
        </w:pict>
      </w:r>
    </w:p>
    <w:p w:rsidR="00281F79" w:rsidRPr="00281F79" w:rsidRDefault="00281F79" w:rsidP="00281F79">
      <w:pPr>
        <w:spacing w:before="100" w:beforeAutospacing="1" w:after="100" w:afterAutospacing="1" w:line="240" w:lineRule="auto"/>
        <w:rPr>
          <w:rFonts w:ascii="Arial" w:eastAsia="Times New Roman" w:hAnsi="Arial" w:cs="Arial"/>
          <w:b/>
          <w:bCs/>
          <w:i/>
          <w:iCs/>
          <w:color w:val="000080"/>
          <w:sz w:val="28"/>
          <w:szCs w:val="28"/>
        </w:rPr>
      </w:pPr>
      <w:r w:rsidRPr="00281F79">
        <w:rPr>
          <w:rFonts w:ascii="Arial" w:eastAsia="Times New Roman" w:hAnsi="Arial" w:cs="Arial"/>
          <w:b/>
          <w:bCs/>
          <w:i/>
          <w:iCs/>
          <w:color w:val="000080"/>
          <w:sz w:val="28"/>
          <w:szCs w:val="28"/>
        </w:rPr>
        <w:t>Testing</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Perhaps the simplest way to test a program is to execute it and observe its output for various inputs. For a program such as this one, whose input comes from a user interface, in addition to an input file, this means running the program, trying various combinations of inputs by hand, and observing the program's behavior. The primary advantage of such a testing strategy is that it doesn't require you to write additional code. On the other hand, the need for you to actively run the test cases — by typing and/or clicking your mouse one step at a time — and assess the output by reading it and comparing it to the expected output is a major disadvantage, particular with regard to the </w:t>
      </w:r>
      <w:r w:rsidRPr="00281F79">
        <w:rPr>
          <w:rFonts w:ascii="Arial" w:eastAsia="Times New Roman" w:hAnsi="Arial" w:cs="Arial"/>
          <w:i/>
          <w:iCs/>
          <w:color w:val="000000"/>
        </w:rPr>
        <w:t>repeatability</w:t>
      </w:r>
      <w:r w:rsidRPr="00281F79">
        <w:rPr>
          <w:rFonts w:ascii="Arial" w:eastAsia="Times New Roman" w:hAnsi="Arial" w:cs="Arial"/>
          <w:color w:val="000000"/>
        </w:rPr>
        <w:t> of the tests. In other words, if you want to run the tests several times as you debug your program, you'll have to manually execute your tests each time, manually comparing the output to the expected output. Still, for our relatively simple program, this strategy will suffice. As the quarter progresses, we'll discuss and use better testing strategies.</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To satisfy the </w:t>
      </w:r>
      <w:r w:rsidRPr="00281F79">
        <w:rPr>
          <w:rFonts w:ascii="Arial" w:eastAsia="Times New Roman" w:hAnsi="Arial" w:cs="Arial"/>
          <w:b/>
          <w:bCs/>
          <w:color w:val="000000"/>
        </w:rPr>
        <w:t>Testing</w:t>
      </w:r>
      <w:r w:rsidRPr="00281F79">
        <w:rPr>
          <w:rFonts w:ascii="Arial" w:eastAsia="Times New Roman" w:hAnsi="Arial" w:cs="Arial"/>
          <w:color w:val="000000"/>
        </w:rPr>
        <w:t> portion of this project, you'll write a </w:t>
      </w:r>
      <w:r w:rsidRPr="00281F79">
        <w:rPr>
          <w:rFonts w:ascii="Arial" w:eastAsia="Times New Roman" w:hAnsi="Arial" w:cs="Arial"/>
          <w:i/>
          <w:iCs/>
          <w:color w:val="000000"/>
        </w:rPr>
        <w:t>test plan</w:t>
      </w:r>
      <w:r w:rsidRPr="00281F79">
        <w:rPr>
          <w:rFonts w:ascii="Arial" w:eastAsia="Times New Roman" w:hAnsi="Arial" w:cs="Arial"/>
          <w:color w:val="000000"/>
        </w:rPr>
        <w:t>. A test plan is a series of </w:t>
      </w:r>
      <w:r w:rsidRPr="00281F79">
        <w:rPr>
          <w:rFonts w:ascii="Arial" w:eastAsia="Times New Roman" w:hAnsi="Arial" w:cs="Arial"/>
          <w:i/>
          <w:iCs/>
          <w:color w:val="000000"/>
        </w:rPr>
        <w:t>test cases</w:t>
      </w:r>
      <w:r w:rsidRPr="00281F79">
        <w:rPr>
          <w:rFonts w:ascii="Arial" w:eastAsia="Times New Roman" w:hAnsi="Arial" w:cs="Arial"/>
          <w:color w:val="000000"/>
        </w:rPr>
        <w:t>, each of which is specifically chosen to demonstrate that some particular portion of the program works correctly for a particular class of input. For example, here is a test case which addresses the problem of attempting to deposit a negative amount of money into a savings account using an ATM:</w:t>
      </w:r>
    </w:p>
    <w:p w:rsidR="00281F79" w:rsidRPr="00281F79" w:rsidRDefault="00281F79" w:rsidP="00281F79">
      <w:pPr>
        <w:spacing w:beforeAutospacing="1" w:after="100" w:afterAutospacing="1" w:line="240" w:lineRule="auto"/>
        <w:rPr>
          <w:rFonts w:ascii="Arial" w:eastAsia="Times New Roman" w:hAnsi="Arial" w:cs="Arial"/>
          <w:color w:val="000000"/>
          <w:sz w:val="18"/>
          <w:szCs w:val="18"/>
        </w:rPr>
      </w:pPr>
      <w:r w:rsidRPr="00281F79">
        <w:rPr>
          <w:rFonts w:ascii="Arial" w:eastAsia="Times New Roman" w:hAnsi="Arial" w:cs="Arial"/>
          <w:b/>
          <w:bCs/>
          <w:color w:val="000000"/>
          <w:sz w:val="18"/>
          <w:szCs w:val="18"/>
        </w:rPr>
        <w:t>Test Case:</w:t>
      </w:r>
      <w:r w:rsidRPr="00281F79">
        <w:rPr>
          <w:rFonts w:ascii="Arial" w:eastAsia="Times New Roman" w:hAnsi="Arial" w:cs="Arial"/>
          <w:color w:val="000000"/>
          <w:sz w:val="18"/>
          <w:szCs w:val="18"/>
        </w:rPr>
        <w:t> Negative deposit amount into savings</w:t>
      </w:r>
    </w:p>
    <w:p w:rsidR="00281F79" w:rsidRPr="00281F79" w:rsidRDefault="00281F79" w:rsidP="00281F79">
      <w:pPr>
        <w:spacing w:before="100" w:beforeAutospacing="1" w:after="100" w:afterAutospacing="1" w:line="240" w:lineRule="auto"/>
        <w:rPr>
          <w:rFonts w:ascii="Arial" w:eastAsia="Times New Roman" w:hAnsi="Arial" w:cs="Arial"/>
          <w:color w:val="000000"/>
          <w:sz w:val="18"/>
          <w:szCs w:val="18"/>
        </w:rPr>
      </w:pPr>
      <w:r w:rsidRPr="00281F79">
        <w:rPr>
          <w:rFonts w:ascii="Arial" w:eastAsia="Times New Roman" w:hAnsi="Arial" w:cs="Arial"/>
          <w:b/>
          <w:bCs/>
          <w:color w:val="000000"/>
          <w:sz w:val="18"/>
          <w:szCs w:val="18"/>
        </w:rPr>
        <w:t>Purpose:</w:t>
      </w:r>
      <w:r w:rsidRPr="00281F79">
        <w:rPr>
          <w:rFonts w:ascii="Arial" w:eastAsia="Times New Roman" w:hAnsi="Arial" w:cs="Arial"/>
          <w:color w:val="000000"/>
          <w:sz w:val="18"/>
          <w:szCs w:val="18"/>
        </w:rPr>
        <w:t> Ensures that users may not deposit a negative amount of money into a savings account. Only positive deposit amounts should be legal.</w:t>
      </w:r>
    </w:p>
    <w:p w:rsidR="00281F79" w:rsidRPr="00281F79" w:rsidRDefault="00281F79" w:rsidP="00281F79">
      <w:pPr>
        <w:spacing w:before="100" w:beforeAutospacing="1" w:after="100" w:afterAutospacing="1" w:line="240" w:lineRule="auto"/>
        <w:rPr>
          <w:rFonts w:ascii="Arial" w:eastAsia="Times New Roman" w:hAnsi="Arial" w:cs="Arial"/>
          <w:color w:val="000000"/>
          <w:sz w:val="18"/>
          <w:szCs w:val="18"/>
        </w:rPr>
      </w:pPr>
      <w:r w:rsidRPr="00281F79">
        <w:rPr>
          <w:rFonts w:ascii="Arial" w:eastAsia="Times New Roman" w:hAnsi="Arial" w:cs="Arial"/>
          <w:b/>
          <w:bCs/>
          <w:color w:val="000000"/>
          <w:sz w:val="18"/>
          <w:szCs w:val="18"/>
        </w:rPr>
        <w:t>Steps:</w:t>
      </w:r>
    </w:p>
    <w:p w:rsidR="00281F79" w:rsidRPr="00281F79" w:rsidRDefault="00281F79" w:rsidP="00281F79">
      <w:pPr>
        <w:numPr>
          <w:ilvl w:val="0"/>
          <w:numId w:val="6"/>
        </w:numPr>
        <w:spacing w:before="100" w:beforeAutospacing="1" w:after="100" w:afterAutospacing="1" w:line="240" w:lineRule="auto"/>
        <w:ind w:left="1440"/>
        <w:rPr>
          <w:rFonts w:ascii="Arial" w:eastAsia="Times New Roman" w:hAnsi="Arial" w:cs="Arial"/>
          <w:color w:val="000000"/>
          <w:sz w:val="18"/>
          <w:szCs w:val="18"/>
        </w:rPr>
      </w:pPr>
      <w:r w:rsidRPr="00281F79">
        <w:rPr>
          <w:rFonts w:ascii="Arial" w:eastAsia="Times New Roman" w:hAnsi="Arial" w:cs="Arial"/>
          <w:color w:val="000000"/>
          <w:sz w:val="18"/>
          <w:szCs w:val="18"/>
        </w:rPr>
        <w:t>From the program's main command prompt, enter a "view balance" command.</w:t>
      </w:r>
    </w:p>
    <w:p w:rsidR="00281F79" w:rsidRPr="00281F79" w:rsidRDefault="00281F79" w:rsidP="00281F79">
      <w:pPr>
        <w:numPr>
          <w:ilvl w:val="0"/>
          <w:numId w:val="6"/>
        </w:numPr>
        <w:spacing w:before="100" w:beforeAutospacing="1" w:after="100" w:afterAutospacing="1" w:line="240" w:lineRule="auto"/>
        <w:ind w:left="1440"/>
        <w:rPr>
          <w:rFonts w:ascii="Arial" w:eastAsia="Times New Roman" w:hAnsi="Arial" w:cs="Arial"/>
          <w:color w:val="000000"/>
          <w:sz w:val="18"/>
          <w:szCs w:val="18"/>
        </w:rPr>
      </w:pPr>
      <w:r w:rsidRPr="00281F79">
        <w:rPr>
          <w:rFonts w:ascii="Arial" w:eastAsia="Times New Roman" w:hAnsi="Arial" w:cs="Arial"/>
          <w:color w:val="000000"/>
          <w:sz w:val="18"/>
          <w:szCs w:val="18"/>
        </w:rPr>
        <w:t>When asked to select an account to view the balance of, select the savings account.</w:t>
      </w:r>
    </w:p>
    <w:p w:rsidR="00281F79" w:rsidRPr="00281F79" w:rsidRDefault="00281F79" w:rsidP="00281F79">
      <w:pPr>
        <w:numPr>
          <w:ilvl w:val="0"/>
          <w:numId w:val="6"/>
        </w:numPr>
        <w:spacing w:before="100" w:beforeAutospacing="1" w:after="100" w:afterAutospacing="1" w:line="240" w:lineRule="auto"/>
        <w:ind w:left="1440"/>
        <w:rPr>
          <w:rFonts w:ascii="Arial" w:eastAsia="Times New Roman" w:hAnsi="Arial" w:cs="Arial"/>
          <w:color w:val="000000"/>
          <w:sz w:val="18"/>
          <w:szCs w:val="18"/>
        </w:rPr>
      </w:pPr>
      <w:r w:rsidRPr="00281F79">
        <w:rPr>
          <w:rFonts w:ascii="Arial" w:eastAsia="Times New Roman" w:hAnsi="Arial" w:cs="Arial"/>
          <w:color w:val="000000"/>
          <w:sz w:val="18"/>
          <w:szCs w:val="18"/>
        </w:rPr>
        <w:t>From the program's main command prompt, enter the "deposit" command.</w:t>
      </w:r>
    </w:p>
    <w:p w:rsidR="00281F79" w:rsidRPr="00281F79" w:rsidRDefault="00281F79" w:rsidP="00281F79">
      <w:pPr>
        <w:numPr>
          <w:ilvl w:val="0"/>
          <w:numId w:val="6"/>
        </w:numPr>
        <w:spacing w:before="100" w:beforeAutospacing="1" w:after="100" w:afterAutospacing="1" w:line="240" w:lineRule="auto"/>
        <w:ind w:left="1440"/>
        <w:rPr>
          <w:rFonts w:ascii="Arial" w:eastAsia="Times New Roman" w:hAnsi="Arial" w:cs="Arial"/>
          <w:color w:val="000000"/>
          <w:sz w:val="18"/>
          <w:szCs w:val="18"/>
        </w:rPr>
      </w:pPr>
      <w:r w:rsidRPr="00281F79">
        <w:rPr>
          <w:rFonts w:ascii="Arial" w:eastAsia="Times New Roman" w:hAnsi="Arial" w:cs="Arial"/>
          <w:color w:val="000000"/>
          <w:sz w:val="18"/>
          <w:szCs w:val="18"/>
        </w:rPr>
        <w:t>When asked to select an account as the target of the deposit, select the savings account.</w:t>
      </w:r>
    </w:p>
    <w:p w:rsidR="00281F79" w:rsidRPr="00281F79" w:rsidRDefault="00281F79" w:rsidP="00281F79">
      <w:pPr>
        <w:numPr>
          <w:ilvl w:val="0"/>
          <w:numId w:val="6"/>
        </w:numPr>
        <w:spacing w:before="100" w:beforeAutospacing="1" w:after="100" w:afterAutospacing="1" w:line="240" w:lineRule="auto"/>
        <w:ind w:left="1440"/>
        <w:rPr>
          <w:rFonts w:ascii="Arial" w:eastAsia="Times New Roman" w:hAnsi="Arial" w:cs="Arial"/>
          <w:color w:val="000000"/>
          <w:sz w:val="18"/>
          <w:szCs w:val="18"/>
        </w:rPr>
      </w:pPr>
      <w:r w:rsidRPr="00281F79">
        <w:rPr>
          <w:rFonts w:ascii="Arial" w:eastAsia="Times New Roman" w:hAnsi="Arial" w:cs="Arial"/>
          <w:color w:val="000000"/>
          <w:sz w:val="18"/>
          <w:szCs w:val="18"/>
        </w:rPr>
        <w:t>When asked to enter an amount, enter a negative amount, such as $-15.</w:t>
      </w:r>
    </w:p>
    <w:p w:rsidR="00281F79" w:rsidRPr="00281F79" w:rsidRDefault="00281F79" w:rsidP="00281F79">
      <w:pPr>
        <w:spacing w:before="100" w:beforeAutospacing="1" w:after="100" w:afterAutospacing="1" w:line="240" w:lineRule="auto"/>
        <w:rPr>
          <w:rFonts w:ascii="Arial" w:eastAsia="Times New Roman" w:hAnsi="Arial" w:cs="Arial"/>
          <w:color w:val="000000"/>
          <w:sz w:val="18"/>
          <w:szCs w:val="18"/>
        </w:rPr>
      </w:pPr>
      <w:r w:rsidRPr="00281F79">
        <w:rPr>
          <w:rFonts w:ascii="Arial" w:eastAsia="Times New Roman" w:hAnsi="Arial" w:cs="Arial"/>
          <w:b/>
          <w:bCs/>
          <w:color w:val="000000"/>
          <w:sz w:val="18"/>
          <w:szCs w:val="18"/>
        </w:rPr>
        <w:t>Expected Output:</w:t>
      </w:r>
      <w:r w:rsidRPr="00281F79">
        <w:rPr>
          <w:rFonts w:ascii="Arial" w:eastAsia="Times New Roman" w:hAnsi="Arial" w:cs="Arial"/>
          <w:color w:val="000000"/>
          <w:sz w:val="18"/>
          <w:szCs w:val="18"/>
        </w:rPr>
        <w:t> After entering the negative amount, the program should display an error message indicating that negative amounts may not be deposited. The savings account balance should not have changed.</w:t>
      </w:r>
    </w:p>
    <w:p w:rsidR="00281F79" w:rsidRPr="00281F79" w:rsidRDefault="00281F79" w:rsidP="00281F79">
      <w:pPr>
        <w:spacing w:before="100" w:beforeAutospacing="1" w:after="100" w:afterAutospacing="1" w:line="240" w:lineRule="auto"/>
        <w:rPr>
          <w:rFonts w:ascii="Arial" w:eastAsia="Times New Roman" w:hAnsi="Arial" w:cs="Arial"/>
          <w:color w:val="000000"/>
          <w:sz w:val="18"/>
          <w:szCs w:val="18"/>
        </w:rPr>
      </w:pPr>
      <w:r w:rsidRPr="00281F79">
        <w:rPr>
          <w:rFonts w:ascii="Arial" w:eastAsia="Times New Roman" w:hAnsi="Arial" w:cs="Arial"/>
          <w:b/>
          <w:bCs/>
          <w:color w:val="000000"/>
          <w:sz w:val="18"/>
          <w:szCs w:val="18"/>
        </w:rPr>
        <w:t>Additional Comments:</w:t>
      </w:r>
      <w:r w:rsidRPr="00281F79">
        <w:rPr>
          <w:rFonts w:ascii="Arial" w:eastAsia="Times New Roman" w:hAnsi="Arial" w:cs="Arial"/>
          <w:color w:val="000000"/>
          <w:sz w:val="18"/>
          <w:szCs w:val="18"/>
        </w:rPr>
        <w:t> It might be useful to run this test cases for two or three different negative amounts.</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You should format your test cases similarly to the style above, including </w:t>
      </w:r>
      <w:r w:rsidRPr="00281F79">
        <w:rPr>
          <w:rFonts w:ascii="Arial" w:eastAsia="Times New Roman" w:hAnsi="Arial" w:cs="Arial"/>
          <w:b/>
          <w:bCs/>
          <w:color w:val="000000"/>
        </w:rPr>
        <w:t>Test Case</w:t>
      </w:r>
      <w:r w:rsidRPr="00281F79">
        <w:rPr>
          <w:rFonts w:ascii="Arial" w:eastAsia="Times New Roman" w:hAnsi="Arial" w:cs="Arial"/>
          <w:color w:val="000000"/>
        </w:rPr>
        <w:t>, </w:t>
      </w:r>
      <w:r w:rsidRPr="00281F79">
        <w:rPr>
          <w:rFonts w:ascii="Arial" w:eastAsia="Times New Roman" w:hAnsi="Arial" w:cs="Arial"/>
          <w:b/>
          <w:bCs/>
          <w:color w:val="000000"/>
        </w:rPr>
        <w:t>Purpose</w:t>
      </w:r>
      <w:r w:rsidRPr="00281F79">
        <w:rPr>
          <w:rFonts w:ascii="Arial" w:eastAsia="Times New Roman" w:hAnsi="Arial" w:cs="Arial"/>
          <w:color w:val="000000"/>
        </w:rPr>
        <w:t>, </w:t>
      </w:r>
      <w:r w:rsidRPr="00281F79">
        <w:rPr>
          <w:rFonts w:ascii="Arial" w:eastAsia="Times New Roman" w:hAnsi="Arial" w:cs="Arial"/>
          <w:b/>
          <w:bCs/>
          <w:color w:val="000000"/>
        </w:rPr>
        <w:t>Steps</w:t>
      </w:r>
      <w:r w:rsidRPr="00281F79">
        <w:rPr>
          <w:rFonts w:ascii="Arial" w:eastAsia="Times New Roman" w:hAnsi="Arial" w:cs="Arial"/>
          <w:color w:val="000000"/>
        </w:rPr>
        <w:t>, and </w:t>
      </w:r>
      <w:r w:rsidRPr="00281F79">
        <w:rPr>
          <w:rFonts w:ascii="Arial" w:eastAsia="Times New Roman" w:hAnsi="Arial" w:cs="Arial"/>
          <w:b/>
          <w:bCs/>
          <w:color w:val="000000"/>
        </w:rPr>
        <w:t>Expected Output</w:t>
      </w:r>
      <w:r w:rsidRPr="00281F79">
        <w:rPr>
          <w:rFonts w:ascii="Arial" w:eastAsia="Times New Roman" w:hAnsi="Arial" w:cs="Arial"/>
          <w:color w:val="000000"/>
        </w:rPr>
        <w:t> sections. If the contents of the input file are relevant to a particular test case — they often will be — include a section </w:t>
      </w:r>
      <w:r w:rsidRPr="00281F79">
        <w:rPr>
          <w:rFonts w:ascii="Arial" w:eastAsia="Times New Roman" w:hAnsi="Arial" w:cs="Arial"/>
          <w:b/>
          <w:bCs/>
          <w:color w:val="000000"/>
        </w:rPr>
        <w:t>Input File</w:t>
      </w:r>
      <w:r w:rsidRPr="00281F79">
        <w:rPr>
          <w:rFonts w:ascii="Arial" w:eastAsia="Times New Roman" w:hAnsi="Arial" w:cs="Arial"/>
          <w:color w:val="000000"/>
        </w:rPr>
        <w:t> that shows the input file's contents. If you do not have any additional comments to make for a particular test case, you may leave the </w:t>
      </w:r>
      <w:r w:rsidRPr="00281F79">
        <w:rPr>
          <w:rFonts w:ascii="Arial" w:eastAsia="Times New Roman" w:hAnsi="Arial" w:cs="Arial"/>
          <w:b/>
          <w:bCs/>
          <w:color w:val="000000"/>
        </w:rPr>
        <w:t>Additional Comments</w:t>
      </w:r>
      <w:r w:rsidRPr="00281F79">
        <w:rPr>
          <w:rFonts w:ascii="Arial" w:eastAsia="Times New Roman" w:hAnsi="Arial" w:cs="Arial"/>
          <w:color w:val="000000"/>
        </w:rPr>
        <w:t> section out.</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You may use any software you'd like to write your test plan, but you may not handwrite it. Submit it in either Microsoft Word format (.doc), Rich Text Format (.rtf), PDF format, or as a text file. Unfortunately, if we can't open your document, we won't be able to grade it, so please be sure to use one of these four formats.</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lastRenderedPageBreak/>
        <w:t>Note, also, that you are required work on your test plan using the same "pair programming" technique that you use for writing your code. As with programming, two heads are better than one when it comes to testing.</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Take a few minutes when writing your test plan to make sure that it's written clearly; we're certainly not looking for fine literature here, but a few minutes spent cleaning up the grammar and spelling will be much appreciated, and will be reflected in the score you receive.</w:t>
      </w:r>
    </w:p>
    <w:p w:rsidR="00281F79" w:rsidRPr="00281F79" w:rsidRDefault="00281F79" w:rsidP="00281F79">
      <w:pPr>
        <w:spacing w:before="75" w:after="75" w:line="240" w:lineRule="auto"/>
        <w:rPr>
          <w:rFonts w:ascii="Arial" w:eastAsia="Times New Roman" w:hAnsi="Arial" w:cs="Arial"/>
          <w:color w:val="000000"/>
        </w:rPr>
      </w:pPr>
      <w:r w:rsidRPr="00281F79">
        <w:rPr>
          <w:rFonts w:ascii="Arial" w:eastAsia="Times New Roman" w:hAnsi="Arial" w:cs="Arial"/>
          <w:color w:val="000000"/>
        </w:rPr>
        <w:pict>
          <v:rect id="_x0000_i1036" style="width:15in;height:.75pt" o:hrpct="0" o:hralign="center" o:hrstd="t" o:hrnoshade="t" o:hr="t" fillcolor="#000040" stroked="f"/>
        </w:pict>
      </w:r>
    </w:p>
    <w:p w:rsidR="00281F79" w:rsidRPr="00281F79" w:rsidRDefault="00281F79" w:rsidP="00281F79">
      <w:pPr>
        <w:spacing w:before="100" w:beforeAutospacing="1" w:after="100" w:afterAutospacing="1" w:line="240" w:lineRule="auto"/>
        <w:rPr>
          <w:rFonts w:ascii="Arial" w:eastAsia="Times New Roman" w:hAnsi="Arial" w:cs="Arial"/>
          <w:b/>
          <w:bCs/>
          <w:i/>
          <w:iCs/>
          <w:color w:val="000080"/>
          <w:sz w:val="28"/>
          <w:szCs w:val="28"/>
        </w:rPr>
      </w:pPr>
      <w:r w:rsidRPr="00281F79">
        <w:rPr>
          <w:rFonts w:ascii="Arial" w:eastAsia="Times New Roman" w:hAnsi="Arial" w:cs="Arial"/>
          <w:b/>
          <w:bCs/>
          <w:i/>
          <w:iCs/>
          <w:color w:val="000080"/>
          <w:sz w:val="28"/>
          <w:szCs w:val="28"/>
        </w:rPr>
        <w:t>Normal, error, and boundary cases</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There are three kinds of test cases that I'd like you to focus your attention on:</w:t>
      </w:r>
    </w:p>
    <w:p w:rsidR="00281F79" w:rsidRPr="00281F79" w:rsidRDefault="00281F79" w:rsidP="00281F79">
      <w:pPr>
        <w:numPr>
          <w:ilvl w:val="0"/>
          <w:numId w:val="7"/>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i/>
          <w:iCs/>
          <w:color w:val="000000"/>
        </w:rPr>
        <w:t>Normal cases.</w:t>
      </w:r>
      <w:r w:rsidRPr="00281F79">
        <w:rPr>
          <w:rFonts w:ascii="Arial" w:eastAsia="Times New Roman" w:hAnsi="Arial" w:cs="Arial"/>
          <w:color w:val="000000"/>
        </w:rPr>
        <w:t> A normal case is a test case that exercises some ordinary function of the program using valid input. For example, depositing $20 into an ATM constitutes a normal case, since it is legal. We would expect to see the account's balance increase by $20.</w:t>
      </w:r>
    </w:p>
    <w:p w:rsidR="00281F79" w:rsidRPr="00281F79" w:rsidRDefault="00281F79" w:rsidP="00281F79">
      <w:pPr>
        <w:numPr>
          <w:ilvl w:val="0"/>
          <w:numId w:val="7"/>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i/>
          <w:iCs/>
          <w:color w:val="000000"/>
        </w:rPr>
        <w:t>Error cases.</w:t>
      </w:r>
      <w:r w:rsidRPr="00281F79">
        <w:rPr>
          <w:rFonts w:ascii="Arial" w:eastAsia="Times New Roman" w:hAnsi="Arial" w:cs="Arial"/>
          <w:color w:val="000000"/>
        </w:rPr>
        <w:t> An error case is a test case that verifies that the program correctly handles invalid input or other error conditions. For example, withdrawing $30 from an account with only $20 in it constitutes an error case, since the program will not perform normally (i.e., withdraw the money) in this case.</w:t>
      </w:r>
    </w:p>
    <w:p w:rsidR="00281F79" w:rsidRPr="00281F79" w:rsidRDefault="00281F79" w:rsidP="00281F79">
      <w:pPr>
        <w:numPr>
          <w:ilvl w:val="0"/>
          <w:numId w:val="7"/>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i/>
          <w:iCs/>
          <w:color w:val="000000"/>
        </w:rPr>
        <w:t>Boundary cases.</w:t>
      </w:r>
      <w:r w:rsidRPr="00281F79">
        <w:rPr>
          <w:rFonts w:ascii="Arial" w:eastAsia="Times New Roman" w:hAnsi="Arial" w:cs="Arial"/>
          <w:color w:val="000000"/>
        </w:rPr>
        <w:t> Sometimes, programs work correctly in normal cases as well as most error cases, but misbehave on the </w:t>
      </w:r>
      <w:r w:rsidRPr="00281F79">
        <w:rPr>
          <w:rFonts w:ascii="Arial" w:eastAsia="Times New Roman" w:hAnsi="Arial" w:cs="Arial"/>
          <w:i/>
          <w:iCs/>
          <w:color w:val="000000"/>
        </w:rPr>
        <w:t>boundary</w:t>
      </w:r>
      <w:r w:rsidRPr="00281F79">
        <w:rPr>
          <w:rFonts w:ascii="Arial" w:eastAsia="Times New Roman" w:hAnsi="Arial" w:cs="Arial"/>
          <w:color w:val="000000"/>
        </w:rPr>
        <w:t> between the normal and error cases. For example, it is useful in an ATM to test what happens when you attempt to withdraw the exact balance of an account (leaving $0 remaining in it). Test cases such as these often highlight a program's most serious flaws, when you've made a mistake such as using "&lt;" where you should have used "&lt;=".</w:t>
      </w:r>
    </w:p>
    <w:p w:rsidR="00281F79" w:rsidRPr="00281F79" w:rsidRDefault="00281F79" w:rsidP="00281F79">
      <w:pPr>
        <w:spacing w:before="75" w:after="75" w:line="240" w:lineRule="auto"/>
        <w:rPr>
          <w:rFonts w:ascii="Arial" w:eastAsia="Times New Roman" w:hAnsi="Arial" w:cs="Arial"/>
          <w:color w:val="000000"/>
        </w:rPr>
      </w:pPr>
      <w:r w:rsidRPr="00281F79">
        <w:rPr>
          <w:rFonts w:ascii="Arial" w:eastAsia="Times New Roman" w:hAnsi="Arial" w:cs="Arial"/>
          <w:color w:val="000000"/>
        </w:rPr>
        <w:pict>
          <v:rect id="_x0000_i1037" style="width:15in;height:.75pt" o:hrpct="0" o:hralign="center" o:hrstd="t" o:hrnoshade="t" o:hr="t" fillcolor="#000040" stroked="f"/>
        </w:pict>
      </w:r>
    </w:p>
    <w:p w:rsidR="00281F79" w:rsidRPr="00281F79" w:rsidRDefault="00281F79" w:rsidP="00281F79">
      <w:pPr>
        <w:spacing w:before="100" w:beforeAutospacing="1" w:after="100" w:afterAutospacing="1" w:line="240" w:lineRule="auto"/>
        <w:rPr>
          <w:rFonts w:ascii="Arial" w:eastAsia="Times New Roman" w:hAnsi="Arial" w:cs="Arial"/>
          <w:b/>
          <w:bCs/>
          <w:i/>
          <w:iCs/>
          <w:color w:val="000080"/>
          <w:sz w:val="28"/>
          <w:szCs w:val="28"/>
        </w:rPr>
      </w:pPr>
      <w:r w:rsidRPr="00281F79">
        <w:rPr>
          <w:rFonts w:ascii="Arial" w:eastAsia="Times New Roman" w:hAnsi="Arial" w:cs="Arial"/>
          <w:b/>
          <w:bCs/>
          <w:i/>
          <w:iCs/>
          <w:color w:val="000080"/>
          <w:sz w:val="28"/>
          <w:szCs w:val="28"/>
        </w:rPr>
        <w:t>Additional Eclipse skills that might come in handy</w:t>
      </w:r>
    </w:p>
    <w:p w:rsidR="00281F79" w:rsidRPr="00281F79" w:rsidRDefault="00281F79" w:rsidP="00281F79">
      <w:pPr>
        <w:spacing w:before="100" w:beforeAutospacing="1" w:after="100" w:afterAutospacing="1" w:line="240" w:lineRule="auto"/>
        <w:rPr>
          <w:rFonts w:ascii="Arial" w:eastAsia="Times New Roman" w:hAnsi="Arial" w:cs="Arial"/>
          <w:b/>
          <w:bCs/>
          <w:color w:val="000080"/>
          <w:sz w:val="24"/>
          <w:szCs w:val="24"/>
        </w:rPr>
      </w:pPr>
      <w:r w:rsidRPr="00281F79">
        <w:rPr>
          <w:rFonts w:ascii="Arial" w:eastAsia="Times New Roman" w:hAnsi="Arial" w:cs="Arial"/>
          <w:b/>
          <w:bCs/>
          <w:color w:val="000080"/>
          <w:sz w:val="24"/>
          <w:szCs w:val="24"/>
        </w:rPr>
        <w:t>Creating a new class in Eclipse</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It's possible — and, in fact, perfectly reasonable — to do this project without creating any new classes. Still, in case you want to create any, or in preparation for future projects (where you will definitely be creating new classes), let me take you through the steps in Eclipse for creating a new class.</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When you want to create a new class in your </w:t>
      </w:r>
      <w:proofErr w:type="spellStart"/>
      <w:r w:rsidRPr="00281F79">
        <w:rPr>
          <w:rFonts w:ascii="Arial" w:eastAsia="Times New Roman" w:hAnsi="Arial" w:cs="Arial"/>
          <w:b/>
          <w:bCs/>
          <w:color w:val="000000"/>
        </w:rPr>
        <w:t>PerfectCandidate</w:t>
      </w:r>
      <w:proofErr w:type="spellEnd"/>
      <w:r w:rsidRPr="00281F79">
        <w:rPr>
          <w:rFonts w:ascii="Arial" w:eastAsia="Times New Roman" w:hAnsi="Arial" w:cs="Arial"/>
          <w:color w:val="000000"/>
        </w:rPr>
        <w:t> project:</w:t>
      </w:r>
    </w:p>
    <w:p w:rsidR="00281F79" w:rsidRPr="00281F79" w:rsidRDefault="00281F79" w:rsidP="00281F79">
      <w:pPr>
        <w:numPr>
          <w:ilvl w:val="0"/>
          <w:numId w:val="8"/>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Make sure that your </w:t>
      </w:r>
      <w:proofErr w:type="spellStart"/>
      <w:r w:rsidRPr="00281F79">
        <w:rPr>
          <w:rFonts w:ascii="Arial" w:eastAsia="Times New Roman" w:hAnsi="Arial" w:cs="Arial"/>
          <w:b/>
          <w:bCs/>
          <w:color w:val="000000"/>
        </w:rPr>
        <w:t>PerfectCandidate</w:t>
      </w:r>
      <w:proofErr w:type="spellEnd"/>
      <w:r w:rsidRPr="00281F79">
        <w:rPr>
          <w:rFonts w:ascii="Arial" w:eastAsia="Times New Roman" w:hAnsi="Arial" w:cs="Arial"/>
          <w:color w:val="000000"/>
        </w:rPr>
        <w:t> project is selected in the Package Explorer. (In other words, click once on the entry for </w:t>
      </w:r>
      <w:proofErr w:type="spellStart"/>
      <w:r w:rsidRPr="00281F79">
        <w:rPr>
          <w:rFonts w:ascii="Arial" w:eastAsia="Times New Roman" w:hAnsi="Arial" w:cs="Arial"/>
          <w:b/>
          <w:bCs/>
          <w:color w:val="000000"/>
        </w:rPr>
        <w:t>PerfectCandidate</w:t>
      </w:r>
      <w:proofErr w:type="spellEnd"/>
      <w:r w:rsidRPr="00281F79">
        <w:rPr>
          <w:rFonts w:ascii="Arial" w:eastAsia="Times New Roman" w:hAnsi="Arial" w:cs="Arial"/>
          <w:color w:val="000000"/>
        </w:rPr>
        <w:t>, so that it is highlighted.)</w:t>
      </w:r>
    </w:p>
    <w:p w:rsidR="00281F79" w:rsidRPr="00281F79" w:rsidRDefault="00281F79" w:rsidP="00281F79">
      <w:pPr>
        <w:numPr>
          <w:ilvl w:val="0"/>
          <w:numId w:val="8"/>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From the </w:t>
      </w:r>
      <w:r w:rsidRPr="00281F79">
        <w:rPr>
          <w:rFonts w:ascii="Arial" w:eastAsia="Times New Roman" w:hAnsi="Arial" w:cs="Arial"/>
          <w:b/>
          <w:bCs/>
          <w:color w:val="000000"/>
        </w:rPr>
        <w:t>File</w:t>
      </w:r>
      <w:r w:rsidRPr="00281F79">
        <w:rPr>
          <w:rFonts w:ascii="Arial" w:eastAsia="Times New Roman" w:hAnsi="Arial" w:cs="Arial"/>
          <w:color w:val="000000"/>
        </w:rPr>
        <w:t> menu, select </w:t>
      </w:r>
      <w:r w:rsidRPr="00281F79">
        <w:rPr>
          <w:rFonts w:ascii="Arial" w:eastAsia="Times New Roman" w:hAnsi="Arial" w:cs="Arial"/>
          <w:b/>
          <w:bCs/>
          <w:color w:val="000000"/>
        </w:rPr>
        <w:t>New</w:t>
      </w:r>
      <w:r w:rsidRPr="00281F79">
        <w:rPr>
          <w:rFonts w:ascii="Arial" w:eastAsia="Times New Roman" w:hAnsi="Arial" w:cs="Arial"/>
          <w:color w:val="000000"/>
        </w:rPr>
        <w:t>, then </w:t>
      </w:r>
      <w:proofErr w:type="gramStart"/>
      <w:r w:rsidRPr="00281F79">
        <w:rPr>
          <w:rFonts w:ascii="Arial" w:eastAsia="Times New Roman" w:hAnsi="Arial" w:cs="Arial"/>
          <w:b/>
          <w:bCs/>
          <w:color w:val="000000"/>
        </w:rPr>
        <w:t>Class</w:t>
      </w:r>
      <w:proofErr w:type="gramEnd"/>
      <w:r w:rsidRPr="00281F79">
        <w:rPr>
          <w:rFonts w:ascii="Arial" w:eastAsia="Times New Roman" w:hAnsi="Arial" w:cs="Arial"/>
          <w:color w:val="000000"/>
        </w:rPr>
        <w:t>.</w:t>
      </w:r>
    </w:p>
    <w:p w:rsidR="00281F79" w:rsidRPr="00281F79" w:rsidRDefault="00281F79" w:rsidP="00281F79">
      <w:pPr>
        <w:numPr>
          <w:ilvl w:val="0"/>
          <w:numId w:val="8"/>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lastRenderedPageBreak/>
        <w:t>You'll then see a dialog box pop up that looks like this</w:t>
      </w:r>
      <w:proofErr w:type="gramStart"/>
      <w:r w:rsidRPr="00281F79">
        <w:rPr>
          <w:rFonts w:ascii="Arial" w:eastAsia="Times New Roman" w:hAnsi="Arial" w:cs="Arial"/>
          <w:color w:val="000000"/>
        </w:rPr>
        <w:t>:</w:t>
      </w:r>
      <w:proofErr w:type="gramEnd"/>
      <w:r w:rsidRPr="00281F79">
        <w:rPr>
          <w:rFonts w:ascii="Arial" w:eastAsia="Times New Roman" w:hAnsi="Arial" w:cs="Arial"/>
          <w:color w:val="000000"/>
        </w:rPr>
        <w:br/>
      </w:r>
      <w:r w:rsidRPr="00281F79">
        <w:rPr>
          <w:rFonts w:ascii="Arial" w:eastAsia="Times New Roman" w:hAnsi="Arial" w:cs="Arial"/>
          <w:noProof/>
          <w:color w:val="000000"/>
        </w:rPr>
        <w:drawing>
          <wp:inline distT="0" distB="0" distL="0" distR="0">
            <wp:extent cx="3870960" cy="4541520"/>
            <wp:effectExtent l="0" t="0" r="0" b="0"/>
            <wp:docPr id="1" name="Picture 1" descr="New Class Di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w Class Dialo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0960" cy="4541520"/>
                    </a:xfrm>
                    <a:prstGeom prst="rect">
                      <a:avLst/>
                    </a:prstGeom>
                    <a:noFill/>
                    <a:ln>
                      <a:noFill/>
                    </a:ln>
                  </pic:spPr>
                </pic:pic>
              </a:graphicData>
            </a:graphic>
          </wp:inline>
        </w:drawing>
      </w:r>
      <w:r w:rsidRPr="00281F79">
        <w:rPr>
          <w:rFonts w:ascii="Arial" w:eastAsia="Times New Roman" w:hAnsi="Arial" w:cs="Arial"/>
          <w:color w:val="000000"/>
        </w:rPr>
        <w:br/>
        <w:t>In this dialog, you can tell Eclipse what it needs to know in order to create your new class. The only thing you'll need to specify is the name of the class, which you can type into the </w:t>
      </w:r>
      <w:r w:rsidRPr="00281F79">
        <w:rPr>
          <w:rFonts w:ascii="Arial" w:eastAsia="Times New Roman" w:hAnsi="Arial" w:cs="Arial"/>
          <w:b/>
          <w:bCs/>
          <w:color w:val="000000"/>
        </w:rPr>
        <w:t>Name:</w:t>
      </w:r>
      <w:r w:rsidRPr="00281F79">
        <w:rPr>
          <w:rFonts w:ascii="Arial" w:eastAsia="Times New Roman" w:hAnsi="Arial" w:cs="Arial"/>
          <w:color w:val="000000"/>
        </w:rPr>
        <w:t> field, where the cursor is displayed in the above screenshot; the default is fine for all of the other settings (for now). When you type the name of the class, you'll see a warning appear near the top of the dialog that says "The use of the default package is discouraged"; it's safe to ignore that warning for the time being.</w:t>
      </w:r>
    </w:p>
    <w:p w:rsidR="00281F79" w:rsidRPr="00281F79" w:rsidRDefault="00281F79" w:rsidP="00281F79">
      <w:pPr>
        <w:numPr>
          <w:ilvl w:val="0"/>
          <w:numId w:val="8"/>
        </w:num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After you've typed the name of your new class, click the Finish button in the class creation dialog and Eclipse will create a new class for you. A new </w:t>
      </w:r>
      <w:r w:rsidRPr="00281F79">
        <w:rPr>
          <w:rFonts w:ascii="Arial" w:eastAsia="Times New Roman" w:hAnsi="Arial" w:cs="Arial"/>
          <w:b/>
          <w:bCs/>
          <w:color w:val="000000"/>
        </w:rPr>
        <w:t>.java</w:t>
      </w:r>
      <w:r w:rsidRPr="00281F79">
        <w:rPr>
          <w:rFonts w:ascii="Arial" w:eastAsia="Times New Roman" w:hAnsi="Arial" w:cs="Arial"/>
          <w:color w:val="000000"/>
        </w:rPr>
        <w:t> file with the appropriate name will be added to your project, and it will contain an empty class declaration, ready for you to write code into it.</w:t>
      </w:r>
    </w:p>
    <w:p w:rsidR="00281F79" w:rsidRPr="00281F79" w:rsidRDefault="00281F79" w:rsidP="00281F79">
      <w:pPr>
        <w:spacing w:before="75" w:after="75" w:line="240" w:lineRule="auto"/>
        <w:rPr>
          <w:rFonts w:ascii="Arial" w:eastAsia="Times New Roman" w:hAnsi="Arial" w:cs="Arial"/>
          <w:color w:val="000000"/>
        </w:rPr>
      </w:pPr>
      <w:r w:rsidRPr="00281F79">
        <w:rPr>
          <w:rFonts w:ascii="Arial" w:eastAsia="Times New Roman" w:hAnsi="Arial" w:cs="Arial"/>
          <w:color w:val="000000"/>
        </w:rPr>
        <w:pict>
          <v:rect id="_x0000_i1038" style="width:15in;height:.75pt" o:hrpct="0" o:hralign="center" o:hrstd="t" o:hrnoshade="t" o:hr="t" fillcolor="#000040" stroked="f"/>
        </w:pict>
      </w:r>
    </w:p>
    <w:p w:rsidR="00281F79" w:rsidRPr="00281F79" w:rsidRDefault="00281F79" w:rsidP="00281F79">
      <w:pPr>
        <w:spacing w:before="100" w:beforeAutospacing="1" w:after="100" w:afterAutospacing="1" w:line="240" w:lineRule="auto"/>
        <w:rPr>
          <w:rFonts w:ascii="Arial" w:eastAsia="Times New Roman" w:hAnsi="Arial" w:cs="Arial"/>
          <w:b/>
          <w:bCs/>
          <w:i/>
          <w:iCs/>
          <w:color w:val="000080"/>
          <w:sz w:val="28"/>
          <w:szCs w:val="28"/>
        </w:rPr>
      </w:pPr>
      <w:r w:rsidRPr="00281F79">
        <w:rPr>
          <w:rFonts w:ascii="Arial" w:eastAsia="Times New Roman" w:hAnsi="Arial" w:cs="Arial"/>
          <w:b/>
          <w:bCs/>
          <w:i/>
          <w:iCs/>
          <w:color w:val="000080"/>
          <w:sz w:val="28"/>
          <w:szCs w:val="28"/>
        </w:rPr>
        <w:t>A word of warning about a minor bug in Eclipse</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In at least one version of Eclipse, I discovered that every few times I would execute Java programs, I would see the following message in the "Console" window after the program ended:</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t xml:space="preserve">    ERROR: JDWP Unable to get JNI 1.2 environment, </w:t>
      </w:r>
      <w:proofErr w:type="spellStart"/>
      <w:r w:rsidRPr="00281F79">
        <w:rPr>
          <w:rFonts w:ascii="Consolas" w:eastAsia="Times New Roman" w:hAnsi="Consolas" w:cs="Courier New"/>
          <w:color w:val="000000"/>
        </w:rPr>
        <w:t>jvm</w:t>
      </w:r>
      <w:proofErr w:type="spellEnd"/>
      <w:r w:rsidRPr="00281F79">
        <w:rPr>
          <w:rFonts w:ascii="Consolas" w:eastAsia="Times New Roman" w:hAnsi="Consolas" w:cs="Courier New"/>
          <w:color w:val="000000"/>
        </w:rPr>
        <w:t>-&gt;</w:t>
      </w:r>
      <w:proofErr w:type="spellStart"/>
      <w:proofErr w:type="gramStart"/>
      <w:r w:rsidRPr="00281F79">
        <w:rPr>
          <w:rFonts w:ascii="Consolas" w:eastAsia="Times New Roman" w:hAnsi="Consolas" w:cs="Courier New"/>
          <w:color w:val="000000"/>
        </w:rPr>
        <w:t>GetEnv</w:t>
      </w:r>
      <w:proofErr w:type="spellEnd"/>
      <w:r w:rsidRPr="00281F79">
        <w:rPr>
          <w:rFonts w:ascii="Consolas" w:eastAsia="Times New Roman" w:hAnsi="Consolas" w:cs="Courier New"/>
          <w:color w:val="000000"/>
        </w:rPr>
        <w:t>(</w:t>
      </w:r>
      <w:proofErr w:type="gramEnd"/>
      <w:r w:rsidRPr="00281F79">
        <w:rPr>
          <w:rFonts w:ascii="Consolas" w:eastAsia="Times New Roman" w:hAnsi="Consolas" w:cs="Courier New"/>
          <w:color w:val="000000"/>
        </w:rPr>
        <w:t>) return code = -2</w:t>
      </w:r>
    </w:p>
    <w:p w:rsidR="00281F79" w:rsidRPr="00281F79" w:rsidRDefault="00281F79" w:rsidP="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281F79">
        <w:rPr>
          <w:rFonts w:ascii="Consolas" w:eastAsia="Times New Roman" w:hAnsi="Consolas" w:cs="Courier New"/>
          <w:color w:val="000000"/>
        </w:rPr>
        <w:lastRenderedPageBreak/>
        <w:t xml:space="preserve">    JDWP exit error AGENT_ERROR_NO_JNI_</w:t>
      </w:r>
      <w:proofErr w:type="gramStart"/>
      <w:r w:rsidRPr="00281F79">
        <w:rPr>
          <w:rFonts w:ascii="Consolas" w:eastAsia="Times New Roman" w:hAnsi="Consolas" w:cs="Courier New"/>
          <w:color w:val="000000"/>
        </w:rPr>
        <w:t>ENV(</w:t>
      </w:r>
      <w:proofErr w:type="gramEnd"/>
      <w:r w:rsidRPr="00281F79">
        <w:rPr>
          <w:rFonts w:ascii="Consolas" w:eastAsia="Times New Roman" w:hAnsi="Consolas" w:cs="Courier New"/>
          <w:color w:val="000000"/>
        </w:rPr>
        <w:t>183):  [../../../</w:t>
      </w:r>
      <w:proofErr w:type="spellStart"/>
      <w:r w:rsidRPr="00281F79">
        <w:rPr>
          <w:rFonts w:ascii="Consolas" w:eastAsia="Times New Roman" w:hAnsi="Consolas" w:cs="Courier New"/>
          <w:color w:val="000000"/>
        </w:rPr>
        <w:t>src</w:t>
      </w:r>
      <w:proofErr w:type="spellEnd"/>
      <w:r w:rsidRPr="00281F79">
        <w:rPr>
          <w:rFonts w:ascii="Consolas" w:eastAsia="Times New Roman" w:hAnsi="Consolas" w:cs="Courier New"/>
          <w:color w:val="000000"/>
        </w:rPr>
        <w:t>/share/back/util.c:820]</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This error message didn't seem to have anything to do with my program, so I searched on Google and discovered a </w:t>
      </w:r>
      <w:hyperlink r:id="rId14" w:history="1">
        <w:r w:rsidRPr="00281F79">
          <w:rPr>
            <w:rFonts w:ascii="Arial" w:eastAsia="Times New Roman" w:hAnsi="Arial" w:cs="Arial"/>
            <w:color w:val="004000"/>
            <w:u w:val="single"/>
          </w:rPr>
          <w:t>bug report</w:t>
        </w:r>
      </w:hyperlink>
      <w:r w:rsidRPr="00281F79">
        <w:rPr>
          <w:rFonts w:ascii="Arial" w:eastAsia="Times New Roman" w:hAnsi="Arial" w:cs="Arial"/>
          <w:color w:val="000000"/>
        </w:rPr>
        <w:t> indicating that this is a bug in the Windows implementation of the virtual machine in Java 6, which is installed on the machines in the ICS labs. I've yet to see this using Java 7, but that doesn't mean it isn't there. If you see this message while working on this or subsequent projects, you can safely ignore it.</w:t>
      </w:r>
    </w:p>
    <w:p w:rsidR="00281F79" w:rsidRPr="00281F79" w:rsidRDefault="00281F79" w:rsidP="00281F79">
      <w:pPr>
        <w:spacing w:before="75" w:after="75" w:line="240" w:lineRule="auto"/>
        <w:rPr>
          <w:rFonts w:ascii="Arial" w:eastAsia="Times New Roman" w:hAnsi="Arial" w:cs="Arial"/>
          <w:color w:val="000000"/>
        </w:rPr>
      </w:pPr>
      <w:r w:rsidRPr="00281F79">
        <w:rPr>
          <w:rFonts w:ascii="Arial" w:eastAsia="Times New Roman" w:hAnsi="Arial" w:cs="Arial"/>
          <w:color w:val="000000"/>
        </w:rPr>
        <w:pict>
          <v:rect id="_x0000_i1039" style="width:15in;height:.75pt" o:hrpct="0" o:hralign="center" o:hrstd="t" o:hrnoshade="t" o:hr="t" fillcolor="#000040" stroked="f"/>
        </w:pict>
      </w:r>
    </w:p>
    <w:p w:rsidR="00281F79" w:rsidRPr="00281F79" w:rsidRDefault="00281F79" w:rsidP="00281F79">
      <w:pPr>
        <w:spacing w:before="100" w:beforeAutospacing="1" w:after="100" w:afterAutospacing="1" w:line="240" w:lineRule="auto"/>
        <w:rPr>
          <w:rFonts w:ascii="Arial" w:eastAsia="Times New Roman" w:hAnsi="Arial" w:cs="Arial"/>
          <w:b/>
          <w:bCs/>
          <w:i/>
          <w:iCs/>
          <w:color w:val="000080"/>
          <w:sz w:val="28"/>
          <w:szCs w:val="28"/>
        </w:rPr>
      </w:pPr>
      <w:r w:rsidRPr="00281F79">
        <w:rPr>
          <w:rFonts w:ascii="Arial" w:eastAsia="Times New Roman" w:hAnsi="Arial" w:cs="Arial"/>
          <w:b/>
          <w:bCs/>
          <w:i/>
          <w:iCs/>
          <w:color w:val="000080"/>
          <w:sz w:val="28"/>
          <w:szCs w:val="28"/>
        </w:rPr>
        <w:t>Deliverables</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It is only necessary for one of the two partners to submit the project; the TAs are aware of the partnerships, and will figure out which project submissions belong to which pairing. Put the names and student IDs of both partners in a comment at the top of each of your </w:t>
      </w:r>
      <w:r w:rsidRPr="00281F79">
        <w:rPr>
          <w:rFonts w:ascii="Arial" w:eastAsia="Times New Roman" w:hAnsi="Arial" w:cs="Arial"/>
          <w:b/>
          <w:bCs/>
          <w:color w:val="000000"/>
        </w:rPr>
        <w:t>.java</w:t>
      </w:r>
      <w:r w:rsidRPr="00281F79">
        <w:rPr>
          <w:rFonts w:ascii="Arial" w:eastAsia="Times New Roman" w:hAnsi="Arial" w:cs="Arial"/>
          <w:color w:val="000000"/>
        </w:rPr>
        <w:t> files, then submit all of the .java files, including the ones that we provided to you, to Checkmate. Also, submit your test plan in either Microsoft Word format (.doc), Rich Text Format (.rtf), PDF format, or as a text file. Please do not turn in the </w:t>
      </w:r>
      <w:r w:rsidRPr="00281F79">
        <w:rPr>
          <w:rFonts w:ascii="Arial" w:eastAsia="Times New Roman" w:hAnsi="Arial" w:cs="Arial"/>
          <w:b/>
          <w:bCs/>
          <w:color w:val="000000"/>
        </w:rPr>
        <w:t>.class</w:t>
      </w:r>
      <w:r w:rsidRPr="00281F79">
        <w:rPr>
          <w:rFonts w:ascii="Arial" w:eastAsia="Times New Roman" w:hAnsi="Arial" w:cs="Arial"/>
          <w:color w:val="000000"/>
        </w:rPr>
        <w:t> files, or other files generated by Eclipse. Afterward, take a moment to be sure that you submitted all of the files; if you missed one, we won't be able to compile and run your program, which can result in a substantial penalty, since we won't be able to evaluate your program's correctness.</w:t>
      </w:r>
    </w:p>
    <w:p w:rsidR="00281F79" w:rsidRPr="00281F79" w:rsidRDefault="00281F79" w:rsidP="00281F79">
      <w:pPr>
        <w:spacing w:before="100" w:beforeAutospacing="1" w:after="100" w:afterAutospacing="1" w:line="240" w:lineRule="auto"/>
        <w:rPr>
          <w:rFonts w:ascii="Arial" w:eastAsia="Times New Roman" w:hAnsi="Arial" w:cs="Arial"/>
          <w:color w:val="000000"/>
        </w:rPr>
      </w:pPr>
      <w:r w:rsidRPr="00281F79">
        <w:rPr>
          <w:rFonts w:ascii="Arial" w:eastAsia="Times New Roman" w:hAnsi="Arial" w:cs="Arial"/>
          <w:color w:val="000000"/>
        </w:rPr>
        <w:t>Follow </w:t>
      </w:r>
      <w:hyperlink r:id="rId15" w:history="1">
        <w:r w:rsidRPr="00281F79">
          <w:rPr>
            <w:rFonts w:ascii="Arial" w:eastAsia="Times New Roman" w:hAnsi="Arial" w:cs="Arial"/>
            <w:color w:val="004000"/>
            <w:u w:val="single"/>
          </w:rPr>
          <w:t>this link</w:t>
        </w:r>
      </w:hyperlink>
      <w:r w:rsidRPr="00281F79">
        <w:rPr>
          <w:rFonts w:ascii="Arial" w:eastAsia="Times New Roman" w:hAnsi="Arial" w:cs="Arial"/>
          <w:color w:val="000000"/>
        </w:rPr>
        <w:t> for a discussion of how to submit your project via Checkmate. Be aware that I'll be holding you to all of the rules specified in that document, including the one that says that you're responsible for submitting the version of the project that you want graded. We won't regrade a project simply because you submitted the wrong version by accident.</w:t>
      </w:r>
    </w:p>
    <w:p w:rsidR="00281F79" w:rsidRPr="00281F79" w:rsidRDefault="00281F79" w:rsidP="00281F79">
      <w:pPr>
        <w:spacing w:before="75" w:after="75" w:line="240" w:lineRule="auto"/>
        <w:rPr>
          <w:rFonts w:ascii="Arial" w:eastAsia="Times New Roman" w:hAnsi="Arial" w:cs="Arial"/>
          <w:color w:val="000000"/>
          <w:sz w:val="16"/>
          <w:szCs w:val="16"/>
        </w:rPr>
      </w:pPr>
      <w:r w:rsidRPr="00281F79">
        <w:rPr>
          <w:rFonts w:ascii="Arial" w:eastAsia="Times New Roman" w:hAnsi="Arial" w:cs="Arial"/>
          <w:color w:val="000000"/>
          <w:sz w:val="16"/>
          <w:szCs w:val="16"/>
        </w:rPr>
        <w:pict>
          <v:rect id="_x0000_i1040" style="width:15in;height:.75pt" o:hrpct="0" o:hralign="center" o:hrstd="t" o:hrnoshade="t" o:hr="t" fillcolor="#000040" stroked="f"/>
        </w:pict>
      </w:r>
    </w:p>
    <w:p w:rsidR="00281F79" w:rsidRPr="00281F79" w:rsidRDefault="00281F79" w:rsidP="00281F79">
      <w:pPr>
        <w:numPr>
          <w:ilvl w:val="0"/>
          <w:numId w:val="9"/>
        </w:numPr>
        <w:spacing w:before="100" w:beforeAutospacing="1" w:after="0" w:line="240" w:lineRule="auto"/>
        <w:ind w:left="0"/>
        <w:rPr>
          <w:rFonts w:ascii="Arial" w:eastAsia="Times New Roman" w:hAnsi="Arial" w:cs="Arial"/>
          <w:color w:val="000000"/>
          <w:sz w:val="16"/>
          <w:szCs w:val="16"/>
        </w:rPr>
      </w:pPr>
      <w:r w:rsidRPr="00281F79">
        <w:rPr>
          <w:rFonts w:ascii="Arial" w:eastAsia="Times New Roman" w:hAnsi="Arial" w:cs="Arial"/>
          <w:color w:val="000000"/>
          <w:sz w:val="16"/>
          <w:szCs w:val="16"/>
        </w:rPr>
        <w:t>A few tweaks here and there by Alex Thornton, Winter 2012.</w:t>
      </w:r>
    </w:p>
    <w:p w:rsidR="00281F79" w:rsidRPr="00281F79" w:rsidRDefault="00281F79" w:rsidP="00281F79">
      <w:pPr>
        <w:numPr>
          <w:ilvl w:val="0"/>
          <w:numId w:val="9"/>
        </w:numPr>
        <w:spacing w:before="100" w:beforeAutospacing="1" w:after="0" w:line="240" w:lineRule="auto"/>
        <w:ind w:left="0"/>
        <w:rPr>
          <w:rFonts w:ascii="Arial" w:eastAsia="Times New Roman" w:hAnsi="Arial" w:cs="Arial"/>
          <w:color w:val="000000"/>
          <w:sz w:val="16"/>
          <w:szCs w:val="16"/>
        </w:rPr>
      </w:pPr>
      <w:r w:rsidRPr="00281F79">
        <w:rPr>
          <w:rFonts w:ascii="Arial" w:eastAsia="Times New Roman" w:hAnsi="Arial" w:cs="Arial"/>
          <w:color w:val="000000"/>
          <w:sz w:val="16"/>
          <w:szCs w:val="16"/>
        </w:rPr>
        <w:t xml:space="preserve">Some of the language tightened up and some requirements clarified by Alex Thornton, </w:t>
      </w:r>
      <w:proofErr w:type="gramStart"/>
      <w:r w:rsidRPr="00281F79">
        <w:rPr>
          <w:rFonts w:ascii="Arial" w:eastAsia="Times New Roman" w:hAnsi="Arial" w:cs="Arial"/>
          <w:color w:val="000000"/>
          <w:sz w:val="16"/>
          <w:szCs w:val="16"/>
        </w:rPr>
        <w:t>Spring</w:t>
      </w:r>
      <w:proofErr w:type="gramEnd"/>
      <w:r w:rsidRPr="00281F79">
        <w:rPr>
          <w:rFonts w:ascii="Arial" w:eastAsia="Times New Roman" w:hAnsi="Arial" w:cs="Arial"/>
          <w:color w:val="000000"/>
          <w:sz w:val="16"/>
          <w:szCs w:val="16"/>
        </w:rPr>
        <w:t xml:space="preserve"> 2007.</w:t>
      </w:r>
    </w:p>
    <w:p w:rsidR="00281F79" w:rsidRPr="00281F79" w:rsidRDefault="00281F79" w:rsidP="00281F79">
      <w:pPr>
        <w:numPr>
          <w:ilvl w:val="0"/>
          <w:numId w:val="9"/>
        </w:numPr>
        <w:spacing w:before="100" w:beforeAutospacing="1" w:after="0" w:line="240" w:lineRule="auto"/>
        <w:ind w:left="0"/>
        <w:rPr>
          <w:rFonts w:ascii="Arial" w:eastAsia="Times New Roman" w:hAnsi="Arial" w:cs="Arial"/>
          <w:color w:val="000000"/>
          <w:sz w:val="16"/>
          <w:szCs w:val="16"/>
        </w:rPr>
      </w:pPr>
      <w:r w:rsidRPr="00281F79">
        <w:rPr>
          <w:rFonts w:ascii="Arial" w:eastAsia="Times New Roman" w:hAnsi="Arial" w:cs="Arial"/>
          <w:color w:val="000000"/>
          <w:sz w:val="16"/>
          <w:szCs w:val="16"/>
        </w:rPr>
        <w:t xml:space="preserve">Originally written by Alex Thornton, </w:t>
      </w:r>
      <w:proofErr w:type="gramStart"/>
      <w:r w:rsidRPr="00281F79">
        <w:rPr>
          <w:rFonts w:ascii="Arial" w:eastAsia="Times New Roman" w:hAnsi="Arial" w:cs="Arial"/>
          <w:color w:val="000000"/>
          <w:sz w:val="16"/>
          <w:szCs w:val="16"/>
        </w:rPr>
        <w:t>Winter</w:t>
      </w:r>
      <w:proofErr w:type="gramEnd"/>
      <w:r w:rsidRPr="00281F79">
        <w:rPr>
          <w:rFonts w:ascii="Arial" w:eastAsia="Times New Roman" w:hAnsi="Arial" w:cs="Arial"/>
          <w:color w:val="000000"/>
          <w:sz w:val="16"/>
          <w:szCs w:val="16"/>
        </w:rPr>
        <w:t xml:space="preserve"> 2007, with portions adapted from "Money (That's What I Want)", from a previous iteration of ICS 22.</w:t>
      </w:r>
    </w:p>
    <w:p w:rsidR="00DE7FC5" w:rsidRDefault="00DE7FC5">
      <w:bookmarkStart w:id="0" w:name="_GoBack"/>
      <w:bookmarkEnd w:id="0"/>
    </w:p>
    <w:sectPr w:rsidR="00DE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5287A"/>
    <w:multiLevelType w:val="multilevel"/>
    <w:tmpl w:val="2866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F04A4"/>
    <w:multiLevelType w:val="multilevel"/>
    <w:tmpl w:val="534A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041B5"/>
    <w:multiLevelType w:val="multilevel"/>
    <w:tmpl w:val="D90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9199A"/>
    <w:multiLevelType w:val="multilevel"/>
    <w:tmpl w:val="AA82C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2A0A13"/>
    <w:multiLevelType w:val="multilevel"/>
    <w:tmpl w:val="48FC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7831B9"/>
    <w:multiLevelType w:val="multilevel"/>
    <w:tmpl w:val="7D9A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E419DA"/>
    <w:multiLevelType w:val="multilevel"/>
    <w:tmpl w:val="0CBC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2045F4"/>
    <w:multiLevelType w:val="multilevel"/>
    <w:tmpl w:val="EE26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AD548B"/>
    <w:multiLevelType w:val="multilevel"/>
    <w:tmpl w:val="1B0C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79"/>
    <w:rsid w:val="00281F79"/>
    <w:rsid w:val="00DE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2A4FF-2260-45E1-B6FC-13EA0B23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1F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1F79"/>
  </w:style>
  <w:style w:type="paragraph" w:customStyle="1" w:styleId="center">
    <w:name w:val="center"/>
    <w:basedOn w:val="Normal"/>
    <w:rsid w:val="00281F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281F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1F79"/>
    <w:rPr>
      <w:color w:val="0000FF"/>
      <w:u w:val="single"/>
    </w:rPr>
  </w:style>
  <w:style w:type="paragraph" w:customStyle="1" w:styleId="subtitle">
    <w:name w:val="subtitle"/>
    <w:basedOn w:val="Normal"/>
    <w:rsid w:val="00281F79"/>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1F7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466384">
      <w:bodyDiv w:val="1"/>
      <w:marLeft w:val="0"/>
      <w:marRight w:val="0"/>
      <w:marTop w:val="0"/>
      <w:marBottom w:val="0"/>
      <w:divBdr>
        <w:top w:val="none" w:sz="0" w:space="0" w:color="auto"/>
        <w:left w:val="none" w:sz="0" w:space="0" w:color="auto"/>
        <w:bottom w:val="none" w:sz="0" w:space="0" w:color="auto"/>
        <w:right w:val="none" w:sz="0" w:space="0" w:color="auto"/>
      </w:divBdr>
      <w:divsChild>
        <w:div w:id="1353917974">
          <w:marLeft w:val="0"/>
          <w:marRight w:val="0"/>
          <w:marTop w:val="0"/>
          <w:marBottom w:val="0"/>
          <w:divBdr>
            <w:top w:val="none" w:sz="0" w:space="0" w:color="auto"/>
            <w:left w:val="none" w:sz="0" w:space="0" w:color="auto"/>
            <w:bottom w:val="none" w:sz="0" w:space="0" w:color="auto"/>
            <w:right w:val="none" w:sz="0" w:space="0" w:color="auto"/>
          </w:divBdr>
        </w:div>
        <w:div w:id="492183713">
          <w:marLeft w:val="0"/>
          <w:marRight w:val="0"/>
          <w:marTop w:val="0"/>
          <w:marBottom w:val="0"/>
          <w:divBdr>
            <w:top w:val="none" w:sz="0" w:space="0" w:color="auto"/>
            <w:left w:val="none" w:sz="0" w:space="0" w:color="auto"/>
            <w:bottom w:val="none" w:sz="0" w:space="0" w:color="auto"/>
            <w:right w:val="none" w:sz="0" w:space="0" w:color="auto"/>
          </w:divBdr>
        </w:div>
        <w:div w:id="1077871112">
          <w:marLeft w:val="0"/>
          <w:marRight w:val="0"/>
          <w:marTop w:val="0"/>
          <w:marBottom w:val="0"/>
          <w:divBdr>
            <w:top w:val="none" w:sz="0" w:space="0" w:color="auto"/>
            <w:left w:val="none" w:sz="0" w:space="0" w:color="auto"/>
            <w:bottom w:val="none" w:sz="0" w:space="0" w:color="auto"/>
            <w:right w:val="none" w:sz="0" w:space="0" w:color="auto"/>
          </w:divBdr>
        </w:div>
        <w:div w:id="1771510591">
          <w:marLeft w:val="0"/>
          <w:marRight w:val="0"/>
          <w:marTop w:val="0"/>
          <w:marBottom w:val="0"/>
          <w:divBdr>
            <w:top w:val="none" w:sz="0" w:space="0" w:color="auto"/>
            <w:left w:val="none" w:sz="0" w:space="0" w:color="auto"/>
            <w:bottom w:val="none" w:sz="0" w:space="0" w:color="auto"/>
            <w:right w:val="none" w:sz="0" w:space="0" w:color="auto"/>
          </w:divBdr>
        </w:div>
        <w:div w:id="1606502487">
          <w:marLeft w:val="0"/>
          <w:marRight w:val="0"/>
          <w:marTop w:val="0"/>
          <w:marBottom w:val="0"/>
          <w:divBdr>
            <w:top w:val="none" w:sz="0" w:space="0" w:color="auto"/>
            <w:left w:val="none" w:sz="0" w:space="0" w:color="auto"/>
            <w:bottom w:val="none" w:sz="0" w:space="0" w:color="auto"/>
            <w:right w:val="none" w:sz="0" w:space="0" w:color="auto"/>
          </w:divBdr>
        </w:div>
        <w:div w:id="1471556128">
          <w:marLeft w:val="0"/>
          <w:marRight w:val="0"/>
          <w:marTop w:val="0"/>
          <w:marBottom w:val="0"/>
          <w:divBdr>
            <w:top w:val="none" w:sz="0" w:space="0" w:color="auto"/>
            <w:left w:val="none" w:sz="0" w:space="0" w:color="auto"/>
            <w:bottom w:val="none" w:sz="0" w:space="0" w:color="auto"/>
            <w:right w:val="none" w:sz="0" w:space="0" w:color="auto"/>
          </w:divBdr>
        </w:div>
        <w:div w:id="1489635716">
          <w:marLeft w:val="0"/>
          <w:marRight w:val="0"/>
          <w:marTop w:val="0"/>
          <w:marBottom w:val="0"/>
          <w:divBdr>
            <w:top w:val="none" w:sz="0" w:space="0" w:color="auto"/>
            <w:left w:val="none" w:sz="0" w:space="0" w:color="auto"/>
            <w:bottom w:val="none" w:sz="0" w:space="0" w:color="auto"/>
            <w:right w:val="none" w:sz="0" w:space="0" w:color="auto"/>
          </w:divBdr>
        </w:div>
        <w:div w:id="1961380565">
          <w:marLeft w:val="0"/>
          <w:marRight w:val="0"/>
          <w:marTop w:val="0"/>
          <w:marBottom w:val="0"/>
          <w:divBdr>
            <w:top w:val="none" w:sz="0" w:space="0" w:color="auto"/>
            <w:left w:val="none" w:sz="0" w:space="0" w:color="auto"/>
            <w:bottom w:val="none" w:sz="0" w:space="0" w:color="auto"/>
            <w:right w:val="none" w:sz="0" w:space="0" w:color="auto"/>
          </w:divBdr>
        </w:div>
        <w:div w:id="1999653097">
          <w:marLeft w:val="0"/>
          <w:marRight w:val="0"/>
          <w:marTop w:val="0"/>
          <w:marBottom w:val="0"/>
          <w:divBdr>
            <w:top w:val="none" w:sz="0" w:space="0" w:color="auto"/>
            <w:left w:val="none" w:sz="0" w:space="0" w:color="auto"/>
            <w:bottom w:val="none" w:sz="0" w:space="0" w:color="auto"/>
            <w:right w:val="none" w:sz="0" w:space="0" w:color="auto"/>
          </w:divBdr>
        </w:div>
        <w:div w:id="949580399">
          <w:marLeft w:val="0"/>
          <w:marRight w:val="0"/>
          <w:marTop w:val="0"/>
          <w:marBottom w:val="0"/>
          <w:divBdr>
            <w:top w:val="none" w:sz="0" w:space="0" w:color="auto"/>
            <w:left w:val="none" w:sz="0" w:space="0" w:color="auto"/>
            <w:bottom w:val="none" w:sz="0" w:space="0" w:color="auto"/>
            <w:right w:val="none" w:sz="0" w:space="0" w:color="auto"/>
          </w:divBdr>
        </w:div>
        <w:div w:id="633414627">
          <w:marLeft w:val="0"/>
          <w:marRight w:val="0"/>
          <w:marTop w:val="0"/>
          <w:marBottom w:val="0"/>
          <w:divBdr>
            <w:top w:val="none" w:sz="0" w:space="0" w:color="auto"/>
            <w:left w:val="none" w:sz="0" w:space="0" w:color="auto"/>
            <w:bottom w:val="none" w:sz="0" w:space="0" w:color="auto"/>
            <w:right w:val="none" w:sz="0" w:space="0" w:color="auto"/>
          </w:divBdr>
        </w:div>
        <w:div w:id="929895673">
          <w:marLeft w:val="0"/>
          <w:marRight w:val="0"/>
          <w:marTop w:val="0"/>
          <w:marBottom w:val="0"/>
          <w:divBdr>
            <w:top w:val="none" w:sz="0" w:space="0" w:color="auto"/>
            <w:left w:val="none" w:sz="0" w:space="0" w:color="auto"/>
            <w:bottom w:val="none" w:sz="0" w:space="0" w:color="auto"/>
            <w:right w:val="none" w:sz="0" w:space="0" w:color="auto"/>
          </w:divBdr>
        </w:div>
        <w:div w:id="1626886583">
          <w:marLeft w:val="0"/>
          <w:marRight w:val="0"/>
          <w:marTop w:val="0"/>
          <w:marBottom w:val="0"/>
          <w:divBdr>
            <w:top w:val="none" w:sz="0" w:space="0" w:color="auto"/>
            <w:left w:val="none" w:sz="0" w:space="0" w:color="auto"/>
            <w:bottom w:val="none" w:sz="0" w:space="0" w:color="auto"/>
            <w:right w:val="none" w:sz="0" w:space="0" w:color="auto"/>
          </w:divBdr>
          <w:divsChild>
            <w:div w:id="358092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79964">
          <w:marLeft w:val="0"/>
          <w:marRight w:val="0"/>
          <w:marTop w:val="0"/>
          <w:marBottom w:val="0"/>
          <w:divBdr>
            <w:top w:val="none" w:sz="0" w:space="0" w:color="auto"/>
            <w:left w:val="none" w:sz="0" w:space="0" w:color="auto"/>
            <w:bottom w:val="none" w:sz="0" w:space="0" w:color="auto"/>
            <w:right w:val="none" w:sz="0" w:space="0" w:color="auto"/>
          </w:divBdr>
        </w:div>
        <w:div w:id="1091244896">
          <w:marLeft w:val="0"/>
          <w:marRight w:val="0"/>
          <w:marTop w:val="0"/>
          <w:marBottom w:val="0"/>
          <w:divBdr>
            <w:top w:val="none" w:sz="0" w:space="0" w:color="auto"/>
            <w:left w:val="none" w:sz="0" w:space="0" w:color="auto"/>
            <w:bottom w:val="none" w:sz="0" w:space="0" w:color="auto"/>
            <w:right w:val="none" w:sz="0" w:space="0" w:color="auto"/>
          </w:divBdr>
        </w:div>
        <w:div w:id="1275483306">
          <w:marLeft w:val="0"/>
          <w:marRight w:val="0"/>
          <w:marTop w:val="0"/>
          <w:marBottom w:val="0"/>
          <w:divBdr>
            <w:top w:val="none" w:sz="0" w:space="0" w:color="auto"/>
            <w:left w:val="none" w:sz="0" w:space="0" w:color="auto"/>
            <w:bottom w:val="none" w:sz="0" w:space="0" w:color="auto"/>
            <w:right w:val="none" w:sz="0" w:space="0" w:color="auto"/>
          </w:divBdr>
        </w:div>
        <w:div w:id="393046864">
          <w:marLeft w:val="0"/>
          <w:marRight w:val="0"/>
          <w:marTop w:val="0"/>
          <w:marBottom w:val="0"/>
          <w:divBdr>
            <w:top w:val="none" w:sz="0" w:space="0" w:color="auto"/>
            <w:left w:val="none" w:sz="0" w:space="0" w:color="auto"/>
            <w:bottom w:val="none" w:sz="0" w:space="0" w:color="auto"/>
            <w:right w:val="none" w:sz="0" w:space="0" w:color="auto"/>
          </w:divBdr>
        </w:div>
        <w:div w:id="1486438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s.uci.edu/~thornton/ics22/LabManual/Lab0"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ics.uci.edu/~thornton/ics22/LabManual/PerfectCandidate/Candidate.zip" TargetMode="External"/><Relationship Id="rId12" Type="http://schemas.openxmlformats.org/officeDocument/2006/relationships/hyperlink" Target="http://docs.oracle.com/javase/7/docs/api/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cs.uci.edu/~thornton/ics22/LabManual" TargetMode="External"/><Relationship Id="rId11" Type="http://schemas.openxmlformats.org/officeDocument/2006/relationships/hyperlink" Target="http://docs.oracle.com/javase/7/docs/api/index.html" TargetMode="External"/><Relationship Id="rId5" Type="http://schemas.openxmlformats.org/officeDocument/2006/relationships/hyperlink" Target="http://www.ics.uci.edu/~thornton/ics22/LabManual/index.html" TargetMode="External"/><Relationship Id="rId15" Type="http://schemas.openxmlformats.org/officeDocument/2006/relationships/hyperlink" Target="http://www.ics.uci.edu/~thornton/ics22/LabManual/SubmittingProjects.html" TargetMode="External"/><Relationship Id="rId10" Type="http://schemas.openxmlformats.org/officeDocument/2006/relationships/hyperlink" Target="http://www.ics.uci.edu/~thornton/ics22/LabManual/Lab0" TargetMode="External"/><Relationship Id="rId4" Type="http://schemas.openxmlformats.org/officeDocument/2006/relationships/webSettings" Target="webSettings.xml"/><Relationship Id="rId9" Type="http://schemas.openxmlformats.org/officeDocument/2006/relationships/hyperlink" Target="http://www.ics.uci.edu/~thornton/ics22/LabManual/22Workspace.zip" TargetMode="External"/><Relationship Id="rId14" Type="http://schemas.openxmlformats.org/officeDocument/2006/relationships/hyperlink" Target="http://bugs.sun.com/bugdatabase/view_bug.do?bug_id=64767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4037</Words>
  <Characters>23012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2016-10-25T15:36:00Z</dcterms:created>
  <dcterms:modified xsi:type="dcterms:W3CDTF">2016-10-25T15:37:00Z</dcterms:modified>
</cp:coreProperties>
</file>